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65A1A7BB" w:rsidR="00D04FA7" w:rsidRPr="00E34F32" w:rsidRDefault="009E4239" w:rsidP="00D04FA7">
      <w:pPr>
        <w:pStyle w:val="Sansinterligne"/>
        <w:jc w:val="center"/>
        <w:rPr>
          <w:sz w:val="52"/>
          <w:szCs w:val="52"/>
        </w:rPr>
      </w:pPr>
      <w:r w:rsidRPr="00E34F32">
        <w:rPr>
          <w:b/>
          <w:sz w:val="52"/>
          <w:szCs w:val="52"/>
        </w:rPr>
        <w:t>Electoral System Change in Europe</w:t>
      </w:r>
      <w:r w:rsidR="00D04FA7" w:rsidRPr="00E34F32">
        <w:rPr>
          <w:b/>
          <w:sz w:val="52"/>
          <w:szCs w:val="52"/>
        </w:rPr>
        <w:t xml:space="preserve"> since 1945: </w:t>
      </w:r>
      <w:r w:rsidR="00850F3C">
        <w:rPr>
          <w:b/>
          <w:sz w:val="52"/>
          <w:szCs w:val="52"/>
        </w:rPr>
        <w:t>Sweden</w:t>
      </w:r>
    </w:p>
    <w:p w14:paraId="155E87D4" w14:textId="77777777" w:rsidR="00D04FA7" w:rsidRPr="00E34F32" w:rsidRDefault="00D04FA7" w:rsidP="00D04FA7">
      <w:pPr>
        <w:rPr>
          <w:rFonts w:cs="Times New Roman"/>
        </w:rPr>
      </w:pPr>
    </w:p>
    <w:p w14:paraId="668D91E0" w14:textId="05AC921F"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Authored by: </w:t>
      </w:r>
      <w:r w:rsidR="00850F3C">
        <w:rPr>
          <w:rFonts w:ascii="Calibri" w:hAnsi="Calibri"/>
          <w:sz w:val="32"/>
          <w:szCs w:val="32"/>
          <w:lang w:val="en-GB"/>
        </w:rPr>
        <w:t>Elwin Reimink</w:t>
      </w:r>
    </w:p>
    <w:p w14:paraId="7D1F2E30" w14:textId="486E52ED"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Compiled with the assistance of: </w:t>
      </w:r>
      <w:r w:rsidR="00850F3C">
        <w:rPr>
          <w:rFonts w:ascii="Calibri" w:hAnsi="Calibri"/>
          <w:sz w:val="32"/>
          <w:szCs w:val="32"/>
          <w:lang w:val="en-GB"/>
        </w:rPr>
        <w:t>Torbjorn Bergman</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47FFD5E5">
      <w:pPr>
        <w:spacing w:after="0"/>
        <w:jc w:val="center"/>
        <w:rPr>
          <w:rFonts w:eastAsia="Calibri" w:cs="Times New Roman"/>
          <w:b/>
          <w:bCs/>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47FFD5E5">
        <w:rPr>
          <w:rFonts w:eastAsia="Calibri" w:cs="Times New Roman"/>
          <w:b/>
          <w:bCs/>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0">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47FFD5E5">
      <w:pPr>
        <w:spacing w:after="0"/>
        <w:jc w:val="center"/>
        <w:rPr>
          <w:rFonts w:eastAsia="Calibri" w:cs="Times New Roman"/>
          <w:b/>
          <w:bCs/>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4"/>
          <w:footerReference w:type="default" r:id="rId15"/>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18C8BAE9" w:rsidR="00F56A77" w:rsidRPr="00E34F32" w:rsidRDefault="002F2C79" w:rsidP="00F56A77">
      <w:pPr>
        <w:pStyle w:val="Titre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EB2F03">
        <w:rPr>
          <w:rFonts w:ascii="Calibri" w:hAnsi="Calibri"/>
          <w:sz w:val="28"/>
          <w:szCs w:val="28"/>
          <w:lang w:val="en-GB"/>
        </w:rPr>
        <w:t>Swedish</w:t>
      </w:r>
      <w:r w:rsidR="00F56A77" w:rsidRPr="00E34F32">
        <w:rPr>
          <w:rFonts w:ascii="Calibri" w:hAnsi="Calibri"/>
          <w:sz w:val="28"/>
          <w:szCs w:val="28"/>
          <w:lang w:val="en-GB"/>
        </w:rPr>
        <w:t xml:space="preserve"> Electoral System Changes since 194</w:t>
      </w:r>
      <w:bookmarkEnd w:id="0"/>
      <w:r w:rsidRPr="00E34F32">
        <w:rPr>
          <w:rFonts w:ascii="Calibri" w:hAnsi="Calibri"/>
          <w:sz w:val="28"/>
          <w:szCs w:val="28"/>
          <w:lang w:val="en-GB"/>
        </w:rPr>
        <w:t>5</w:t>
      </w:r>
    </w:p>
    <w:p w14:paraId="2AD07324" w14:textId="77777777" w:rsidR="00945F76" w:rsidRPr="00E34F32" w:rsidRDefault="00945F76" w:rsidP="007614A7">
      <w:pPr>
        <w:pStyle w:val="Sansinterligne"/>
        <w:spacing w:line="23" w:lineRule="atLeast"/>
        <w:jc w:val="both"/>
      </w:pPr>
    </w:p>
    <w:p w14:paraId="2D6289BA" w14:textId="3AC29074" w:rsidR="00850F3C" w:rsidRPr="00850F3C" w:rsidRDefault="00850F3C" w:rsidP="00850F3C">
      <w:pPr>
        <w:pStyle w:val="Sansinterligne"/>
        <w:spacing w:line="23" w:lineRule="atLeast"/>
        <w:jc w:val="both"/>
      </w:pPr>
      <w:r w:rsidRPr="00850F3C">
        <w:t>Sweden has been a democracy since the beginning of the twentieth century, and, unlike most other European countries, has not witnessed any spell of dictatorship or occupation since then. Since the aim of the project is to describe and map post-war electoral reforms, this summary begins in 1945</w:t>
      </w:r>
      <w:r w:rsidR="00F244C3">
        <w:t xml:space="preserve"> where the electoral system was semi-open PR with an average district magnitude of just over 8 with no formal threshold. This system has remained largely unchanged since – the biggest change took place in 1969 – when Sweden adopted a unicameral structure – substantially increasing the number of seats at stake, and introducing an upper tier of allocation and a party threshold of 4%. In 1997 this system was further amended in order to give greater weight to preference votes in determining the allocation of seats to candidates. </w:t>
      </w:r>
    </w:p>
    <w:p w14:paraId="710DF12B" w14:textId="77777777" w:rsidR="00596DFA" w:rsidRDefault="00596DFA" w:rsidP="007614A7">
      <w:pPr>
        <w:pStyle w:val="Sansinterligne"/>
        <w:spacing w:line="23" w:lineRule="atLeast"/>
        <w:jc w:val="both"/>
        <w:rPr>
          <w:lang w:val="en-US"/>
        </w:rPr>
      </w:pPr>
    </w:p>
    <w:p w14:paraId="0BEA5476" w14:textId="77777777" w:rsidR="00062BD3" w:rsidRPr="00E34F32" w:rsidRDefault="00062BD3" w:rsidP="007614A7">
      <w:pPr>
        <w:pStyle w:val="Sansinterligne"/>
        <w:spacing w:line="23" w:lineRule="atLeast"/>
        <w:jc w:val="both"/>
        <w:rPr>
          <w:lang w:val="en-US"/>
        </w:rPr>
      </w:pPr>
    </w:p>
    <w:p w14:paraId="2F21D592" w14:textId="4557CA91" w:rsidR="00664A93" w:rsidRPr="00B84F13" w:rsidRDefault="00E073DF" w:rsidP="007614A7">
      <w:pPr>
        <w:pStyle w:val="Sansinterligne"/>
        <w:spacing w:line="23" w:lineRule="atLeast"/>
        <w:jc w:val="both"/>
        <w:rPr>
          <w:b/>
          <w:sz w:val="28"/>
          <w:szCs w:val="28"/>
          <w:lang w:val="en-US"/>
        </w:rPr>
      </w:pPr>
      <w:r w:rsidRPr="00E34F32">
        <w:rPr>
          <w:b/>
          <w:sz w:val="28"/>
          <w:szCs w:val="28"/>
          <w:lang w:val="en-US"/>
        </w:rPr>
        <w:t xml:space="preserve">Section 2: Relevant Electoral System changes in </w:t>
      </w:r>
      <w:r w:rsidR="00EB2F03">
        <w:rPr>
          <w:b/>
          <w:sz w:val="28"/>
          <w:szCs w:val="28"/>
          <w:lang w:val="en-US"/>
        </w:rPr>
        <w:t>Sweden</w:t>
      </w:r>
      <w:r w:rsidR="001D355F" w:rsidRPr="005126A5">
        <w:rPr>
          <w:b/>
          <w:sz w:val="28"/>
          <w:szCs w:val="28"/>
          <w:lang w:val="en-US"/>
        </w:rPr>
        <w:t xml:space="preserve"> </w:t>
      </w:r>
      <w:r w:rsidR="001D355F" w:rsidRPr="00E34F32">
        <w:rPr>
          <w:b/>
          <w:sz w:val="28"/>
          <w:szCs w:val="28"/>
          <w:lang w:val="en-US"/>
        </w:rPr>
        <w:t>since</w:t>
      </w:r>
      <w:r w:rsidRPr="00E34F32">
        <w:rPr>
          <w:b/>
          <w:sz w:val="28"/>
          <w:szCs w:val="28"/>
          <w:lang w:val="en-US"/>
        </w:rPr>
        <w:t xml:space="preserve"> 1945</w:t>
      </w:r>
    </w:p>
    <w:p w14:paraId="79F56D07" w14:textId="77777777" w:rsidR="0005588E" w:rsidRDefault="0005588E" w:rsidP="007614A7">
      <w:pPr>
        <w:pStyle w:val="Sansinterligne"/>
        <w:spacing w:line="23" w:lineRule="atLeast"/>
        <w:jc w:val="both"/>
      </w:pPr>
    </w:p>
    <w:p w14:paraId="2088ED26" w14:textId="22DB531D" w:rsidR="00B84F13" w:rsidRDefault="00B84F13" w:rsidP="00B84F13">
      <w:pPr>
        <w:pStyle w:val="Sansinterligne"/>
        <w:jc w:val="center"/>
        <w:rPr>
          <w:b/>
        </w:rPr>
      </w:pPr>
      <w:r w:rsidRPr="009A0317">
        <w:rPr>
          <w:b/>
        </w:rPr>
        <w:t xml:space="preserve">Table 1.  Summary of </w:t>
      </w:r>
      <w:r w:rsidR="00EB2F03">
        <w:rPr>
          <w:b/>
        </w:rPr>
        <w:t>Swedish</w:t>
      </w:r>
      <w:r w:rsidR="005126A5" w:rsidRPr="005126A5">
        <w:rPr>
          <w:b/>
        </w:rPr>
        <w:t xml:space="preserve"> </w:t>
      </w:r>
      <w:r w:rsidRPr="009A0317">
        <w:rPr>
          <w:b/>
        </w:rPr>
        <w:t>Electoral Laws and Amendments since 1945</w:t>
      </w:r>
    </w:p>
    <w:p w14:paraId="3FFE913D" w14:textId="77777777" w:rsidR="00B84F13" w:rsidRDefault="00B84F13" w:rsidP="00B84F13">
      <w:pPr>
        <w:pStyle w:val="Sansinterligne"/>
        <w:jc w:val="both"/>
        <w:rPr>
          <w:b/>
        </w:rPr>
      </w:pPr>
    </w:p>
    <w:tbl>
      <w:tblPr>
        <w:tblW w:w="7905"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26"/>
        <w:gridCol w:w="1559"/>
        <w:gridCol w:w="1418"/>
        <w:gridCol w:w="1559"/>
        <w:gridCol w:w="1843"/>
      </w:tblGrid>
      <w:tr w:rsidR="00B84F13" w:rsidRPr="0099409B" w14:paraId="5131C46E" w14:textId="77777777" w:rsidTr="00B84F13">
        <w:trPr>
          <w:jc w:val="center"/>
        </w:trPr>
        <w:tc>
          <w:tcPr>
            <w:tcW w:w="1526" w:type="dxa"/>
            <w:tcBorders>
              <w:bottom w:val="single" w:sz="4" w:space="0" w:color="auto"/>
            </w:tcBorders>
          </w:tcPr>
          <w:p w14:paraId="2416A11C" w14:textId="77777777" w:rsidR="00B84F13" w:rsidRPr="0005366E" w:rsidRDefault="00B84F13" w:rsidP="00B84F13">
            <w:pPr>
              <w:jc w:val="center"/>
              <w:rPr>
                <w:b/>
                <w:sz w:val="20"/>
                <w:szCs w:val="20"/>
              </w:rPr>
            </w:pPr>
            <w:r w:rsidRPr="0005366E">
              <w:rPr>
                <w:b/>
                <w:sz w:val="20"/>
                <w:szCs w:val="20"/>
              </w:rPr>
              <w:t>Law</w:t>
            </w:r>
          </w:p>
        </w:tc>
        <w:tc>
          <w:tcPr>
            <w:tcW w:w="1559" w:type="dxa"/>
            <w:tcBorders>
              <w:bottom w:val="single" w:sz="4" w:space="0" w:color="auto"/>
            </w:tcBorders>
          </w:tcPr>
          <w:p w14:paraId="132F81BF" w14:textId="77777777" w:rsidR="00B84F13" w:rsidRPr="0005366E" w:rsidRDefault="00B84F13" w:rsidP="00B84F13">
            <w:pPr>
              <w:jc w:val="center"/>
              <w:rPr>
                <w:b/>
                <w:sz w:val="20"/>
                <w:szCs w:val="20"/>
              </w:rPr>
            </w:pPr>
            <w:r w:rsidRPr="0005366E">
              <w:rPr>
                <w:b/>
                <w:sz w:val="20"/>
                <w:szCs w:val="20"/>
              </w:rPr>
              <w:t>Amendment</w:t>
            </w:r>
          </w:p>
        </w:tc>
        <w:tc>
          <w:tcPr>
            <w:tcW w:w="1418" w:type="dxa"/>
            <w:tcBorders>
              <w:bottom w:val="single" w:sz="4" w:space="0" w:color="auto"/>
            </w:tcBorders>
          </w:tcPr>
          <w:p w14:paraId="2091364F" w14:textId="77777777" w:rsidR="00B84F13" w:rsidRPr="0005366E" w:rsidRDefault="00B84F13" w:rsidP="00B84F13">
            <w:pPr>
              <w:jc w:val="center"/>
              <w:rPr>
                <w:b/>
                <w:sz w:val="20"/>
                <w:szCs w:val="20"/>
              </w:rPr>
            </w:pPr>
            <w:r w:rsidRPr="0005366E">
              <w:rPr>
                <w:b/>
                <w:sz w:val="20"/>
                <w:szCs w:val="20"/>
              </w:rPr>
              <w:t>Date of enactment</w:t>
            </w:r>
          </w:p>
        </w:tc>
        <w:tc>
          <w:tcPr>
            <w:tcW w:w="1559" w:type="dxa"/>
            <w:tcBorders>
              <w:bottom w:val="single" w:sz="4" w:space="0" w:color="auto"/>
            </w:tcBorders>
          </w:tcPr>
          <w:p w14:paraId="7DDD37D5" w14:textId="77777777" w:rsidR="00B84F13" w:rsidRPr="0005366E" w:rsidRDefault="00B84F13" w:rsidP="00B84F13">
            <w:pPr>
              <w:jc w:val="center"/>
              <w:rPr>
                <w:b/>
                <w:sz w:val="20"/>
                <w:szCs w:val="20"/>
              </w:rPr>
            </w:pPr>
            <w:r w:rsidRPr="0005366E">
              <w:rPr>
                <w:b/>
                <w:sz w:val="20"/>
                <w:szCs w:val="20"/>
              </w:rPr>
              <w:t>Location</w:t>
            </w:r>
          </w:p>
        </w:tc>
        <w:tc>
          <w:tcPr>
            <w:tcW w:w="1843" w:type="dxa"/>
            <w:tcBorders>
              <w:bottom w:val="single" w:sz="4" w:space="0" w:color="auto"/>
            </w:tcBorders>
          </w:tcPr>
          <w:p w14:paraId="2AB3DCFE" w14:textId="77777777" w:rsidR="00B84F13" w:rsidRPr="0005366E" w:rsidRDefault="00B84F13" w:rsidP="00B84F13">
            <w:pPr>
              <w:jc w:val="center"/>
              <w:rPr>
                <w:b/>
                <w:sz w:val="20"/>
                <w:szCs w:val="20"/>
              </w:rPr>
            </w:pPr>
            <w:r w:rsidRPr="0005366E">
              <w:rPr>
                <w:b/>
                <w:sz w:val="20"/>
                <w:szCs w:val="20"/>
              </w:rPr>
              <w:t>Relevant for the research</w:t>
            </w:r>
          </w:p>
        </w:tc>
      </w:tr>
      <w:tr w:rsidR="00B84F13" w:rsidRPr="0099409B" w14:paraId="6BC71E4D" w14:textId="77777777" w:rsidTr="005126A5">
        <w:trPr>
          <w:jc w:val="center"/>
        </w:trPr>
        <w:tc>
          <w:tcPr>
            <w:tcW w:w="1526" w:type="dxa"/>
            <w:tcBorders>
              <w:top w:val="single" w:sz="4" w:space="0" w:color="auto"/>
              <w:bottom w:val="nil"/>
            </w:tcBorders>
          </w:tcPr>
          <w:p w14:paraId="7D4986B9" w14:textId="3ABE8E63" w:rsidR="00B84F13" w:rsidRPr="0005366E" w:rsidRDefault="005126A5" w:rsidP="005126A5">
            <w:pPr>
              <w:jc w:val="center"/>
              <w:rPr>
                <w:b/>
                <w:sz w:val="20"/>
                <w:szCs w:val="20"/>
              </w:rPr>
            </w:pPr>
            <w:r w:rsidRPr="005126A5">
              <w:rPr>
                <w:b/>
                <w:sz w:val="20"/>
                <w:szCs w:val="20"/>
              </w:rPr>
              <w:t>[name of the law]</w:t>
            </w:r>
            <w:r>
              <w:rPr>
                <w:b/>
                <w:sz w:val="20"/>
                <w:szCs w:val="20"/>
              </w:rPr>
              <w:t xml:space="preserve"> </w:t>
            </w:r>
          </w:p>
        </w:tc>
        <w:tc>
          <w:tcPr>
            <w:tcW w:w="1559" w:type="dxa"/>
            <w:tcBorders>
              <w:top w:val="single" w:sz="4" w:space="0" w:color="auto"/>
              <w:bottom w:val="nil"/>
            </w:tcBorders>
          </w:tcPr>
          <w:p w14:paraId="26FA2264" w14:textId="18794740" w:rsidR="00B84F13" w:rsidRPr="0099409B" w:rsidRDefault="005126A5" w:rsidP="005126A5">
            <w:pPr>
              <w:jc w:val="center"/>
              <w:rPr>
                <w:sz w:val="20"/>
                <w:szCs w:val="20"/>
              </w:rPr>
            </w:pPr>
            <w:r w:rsidRPr="005126A5">
              <w:rPr>
                <w:sz w:val="20"/>
                <w:szCs w:val="20"/>
              </w:rPr>
              <w:t>[Name of the amendment]</w:t>
            </w:r>
            <w:r>
              <w:rPr>
                <w:sz w:val="20"/>
                <w:szCs w:val="20"/>
              </w:rPr>
              <w:t xml:space="preserve"> </w:t>
            </w:r>
          </w:p>
        </w:tc>
        <w:tc>
          <w:tcPr>
            <w:tcW w:w="1418" w:type="dxa"/>
            <w:tcBorders>
              <w:top w:val="single" w:sz="4" w:space="0" w:color="auto"/>
              <w:bottom w:val="nil"/>
            </w:tcBorders>
          </w:tcPr>
          <w:p w14:paraId="65061C29" w14:textId="45EE9194" w:rsidR="00B84F13" w:rsidRPr="0099409B" w:rsidRDefault="005126A5" w:rsidP="005126A5">
            <w:pPr>
              <w:jc w:val="center"/>
              <w:rPr>
                <w:sz w:val="20"/>
                <w:szCs w:val="20"/>
              </w:rPr>
            </w:pPr>
            <w:r>
              <w:rPr>
                <w:sz w:val="20"/>
                <w:szCs w:val="20"/>
              </w:rPr>
              <w:t xml:space="preserve">Day Month Year </w:t>
            </w:r>
          </w:p>
        </w:tc>
        <w:tc>
          <w:tcPr>
            <w:tcW w:w="1559" w:type="dxa"/>
            <w:tcBorders>
              <w:top w:val="single" w:sz="4" w:space="0" w:color="auto"/>
              <w:bottom w:val="nil"/>
            </w:tcBorders>
          </w:tcPr>
          <w:p w14:paraId="367335D3" w14:textId="64F930D0" w:rsidR="00B84F13" w:rsidRPr="0099409B" w:rsidRDefault="005126A5" w:rsidP="00B84F13">
            <w:pPr>
              <w:jc w:val="center"/>
              <w:rPr>
                <w:sz w:val="20"/>
                <w:szCs w:val="20"/>
              </w:rPr>
            </w:pPr>
            <w:r>
              <w:rPr>
                <w:sz w:val="20"/>
                <w:szCs w:val="20"/>
              </w:rPr>
              <w:t>location</w:t>
            </w:r>
          </w:p>
        </w:tc>
        <w:tc>
          <w:tcPr>
            <w:tcW w:w="1843" w:type="dxa"/>
            <w:tcBorders>
              <w:top w:val="single" w:sz="4" w:space="0" w:color="auto"/>
              <w:bottom w:val="nil"/>
            </w:tcBorders>
          </w:tcPr>
          <w:p w14:paraId="7CE4ACD3" w14:textId="52E6480F" w:rsidR="00B84F13" w:rsidRPr="0099409B" w:rsidRDefault="00B84F13" w:rsidP="005126A5">
            <w:pPr>
              <w:jc w:val="center"/>
              <w:rPr>
                <w:sz w:val="20"/>
                <w:szCs w:val="20"/>
              </w:rPr>
            </w:pPr>
            <w:r>
              <w:rPr>
                <w:sz w:val="20"/>
                <w:szCs w:val="20"/>
              </w:rPr>
              <w:t xml:space="preserve">Yes </w:t>
            </w:r>
            <w:r w:rsidR="005126A5">
              <w:rPr>
                <w:sz w:val="20"/>
                <w:szCs w:val="20"/>
              </w:rPr>
              <w:t>or No</w:t>
            </w:r>
          </w:p>
        </w:tc>
      </w:tr>
      <w:tr w:rsidR="005126A5" w:rsidRPr="0099409B" w14:paraId="66A1E88D" w14:textId="77777777" w:rsidTr="005126A5">
        <w:trPr>
          <w:jc w:val="center"/>
        </w:trPr>
        <w:tc>
          <w:tcPr>
            <w:tcW w:w="1526" w:type="dxa"/>
            <w:tcBorders>
              <w:top w:val="nil"/>
              <w:bottom w:val="single" w:sz="4" w:space="0" w:color="auto"/>
            </w:tcBorders>
          </w:tcPr>
          <w:p w14:paraId="1240E172" w14:textId="77777777" w:rsidR="005126A5" w:rsidRPr="0005366E" w:rsidRDefault="005126A5" w:rsidP="005126A5">
            <w:pPr>
              <w:jc w:val="center"/>
              <w:rPr>
                <w:b/>
                <w:sz w:val="20"/>
                <w:szCs w:val="20"/>
              </w:rPr>
            </w:pPr>
            <w:r w:rsidRPr="005126A5">
              <w:rPr>
                <w:b/>
                <w:sz w:val="20"/>
                <w:szCs w:val="20"/>
              </w:rPr>
              <w:t>[name of the law]</w:t>
            </w:r>
            <w:r>
              <w:rPr>
                <w:b/>
                <w:sz w:val="20"/>
                <w:szCs w:val="20"/>
              </w:rPr>
              <w:t xml:space="preserve"> </w:t>
            </w:r>
          </w:p>
        </w:tc>
        <w:tc>
          <w:tcPr>
            <w:tcW w:w="1559" w:type="dxa"/>
            <w:tcBorders>
              <w:top w:val="nil"/>
              <w:bottom w:val="single" w:sz="4" w:space="0" w:color="auto"/>
            </w:tcBorders>
          </w:tcPr>
          <w:p w14:paraId="5E157F5F" w14:textId="77777777" w:rsidR="005126A5" w:rsidRPr="0099409B" w:rsidRDefault="005126A5" w:rsidP="005126A5">
            <w:pPr>
              <w:jc w:val="center"/>
              <w:rPr>
                <w:sz w:val="20"/>
                <w:szCs w:val="20"/>
              </w:rPr>
            </w:pPr>
            <w:r w:rsidRPr="005126A5">
              <w:rPr>
                <w:sz w:val="20"/>
                <w:szCs w:val="20"/>
              </w:rPr>
              <w:t>[Name of the amendment]</w:t>
            </w:r>
            <w:r>
              <w:rPr>
                <w:sz w:val="20"/>
                <w:szCs w:val="20"/>
              </w:rPr>
              <w:t xml:space="preserve"> </w:t>
            </w:r>
          </w:p>
        </w:tc>
        <w:tc>
          <w:tcPr>
            <w:tcW w:w="1418" w:type="dxa"/>
            <w:tcBorders>
              <w:top w:val="nil"/>
              <w:bottom w:val="single" w:sz="4" w:space="0" w:color="auto"/>
            </w:tcBorders>
          </w:tcPr>
          <w:p w14:paraId="79C438C0" w14:textId="77777777" w:rsidR="005126A5" w:rsidRPr="0099409B" w:rsidRDefault="005126A5" w:rsidP="005126A5">
            <w:pPr>
              <w:jc w:val="center"/>
              <w:rPr>
                <w:sz w:val="20"/>
                <w:szCs w:val="20"/>
              </w:rPr>
            </w:pPr>
            <w:r>
              <w:rPr>
                <w:sz w:val="20"/>
                <w:szCs w:val="20"/>
              </w:rPr>
              <w:t xml:space="preserve">Day Month Year </w:t>
            </w:r>
          </w:p>
        </w:tc>
        <w:tc>
          <w:tcPr>
            <w:tcW w:w="1559" w:type="dxa"/>
            <w:tcBorders>
              <w:top w:val="nil"/>
              <w:bottom w:val="single" w:sz="4" w:space="0" w:color="auto"/>
            </w:tcBorders>
          </w:tcPr>
          <w:p w14:paraId="77C20466" w14:textId="77777777" w:rsidR="005126A5" w:rsidRPr="0099409B" w:rsidRDefault="005126A5" w:rsidP="005126A5">
            <w:pPr>
              <w:jc w:val="center"/>
              <w:rPr>
                <w:sz w:val="20"/>
                <w:szCs w:val="20"/>
              </w:rPr>
            </w:pPr>
            <w:r>
              <w:rPr>
                <w:sz w:val="20"/>
                <w:szCs w:val="20"/>
              </w:rPr>
              <w:t>location</w:t>
            </w:r>
          </w:p>
        </w:tc>
        <w:tc>
          <w:tcPr>
            <w:tcW w:w="1843" w:type="dxa"/>
            <w:tcBorders>
              <w:top w:val="nil"/>
              <w:bottom w:val="single" w:sz="4" w:space="0" w:color="auto"/>
            </w:tcBorders>
          </w:tcPr>
          <w:p w14:paraId="692FB78F" w14:textId="77777777" w:rsidR="005126A5" w:rsidRPr="0099409B" w:rsidRDefault="005126A5" w:rsidP="005126A5">
            <w:pPr>
              <w:jc w:val="center"/>
              <w:rPr>
                <w:sz w:val="20"/>
                <w:szCs w:val="20"/>
              </w:rPr>
            </w:pPr>
            <w:r>
              <w:rPr>
                <w:sz w:val="20"/>
                <w:szCs w:val="20"/>
              </w:rPr>
              <w:t>Yes or No</w:t>
            </w:r>
          </w:p>
        </w:tc>
      </w:tr>
    </w:tbl>
    <w:p w14:paraId="7BCC4129" w14:textId="77777777" w:rsidR="00B84F13" w:rsidRDefault="00B84F13" w:rsidP="00B84F13">
      <w:pPr>
        <w:pStyle w:val="Sansinterligne"/>
        <w:jc w:val="both"/>
        <w:rPr>
          <w:b/>
        </w:rPr>
      </w:pPr>
    </w:p>
    <w:p w14:paraId="65ECC5FE" w14:textId="77777777" w:rsidR="00B84F13" w:rsidRDefault="00B84F13" w:rsidP="00B84F13">
      <w:pPr>
        <w:pStyle w:val="Sansinterligne"/>
      </w:pPr>
    </w:p>
    <w:p w14:paraId="26894322" w14:textId="77777777" w:rsidR="007B0D23" w:rsidRPr="00E34F32" w:rsidRDefault="007B0D23" w:rsidP="007614A7">
      <w:pPr>
        <w:pStyle w:val="Sansinterligne"/>
        <w:spacing w:line="23" w:lineRule="atLeast"/>
        <w:jc w:val="both"/>
      </w:pPr>
    </w:p>
    <w:p w14:paraId="576498EE" w14:textId="7DB0F788" w:rsidR="0005588E" w:rsidRPr="00E34F32" w:rsidRDefault="0005588E" w:rsidP="007614A7">
      <w:pPr>
        <w:pStyle w:val="Sansinterligne"/>
        <w:spacing w:line="23" w:lineRule="atLeast"/>
        <w:jc w:val="both"/>
        <w:rPr>
          <w:b/>
          <w:sz w:val="28"/>
          <w:szCs w:val="28"/>
        </w:rPr>
      </w:pPr>
      <w:r w:rsidRPr="00E34F32">
        <w:rPr>
          <w:b/>
          <w:sz w:val="28"/>
          <w:szCs w:val="28"/>
        </w:rPr>
        <w:t xml:space="preserve">Section 3: Details of previous electoral systems and electoral system changes.  </w:t>
      </w:r>
    </w:p>
    <w:p w14:paraId="0B04D47F" w14:textId="77777777" w:rsidR="00664A93" w:rsidRPr="00E34F32" w:rsidRDefault="00664A93" w:rsidP="007614A7">
      <w:pPr>
        <w:spacing w:line="23" w:lineRule="atLeast"/>
      </w:pPr>
    </w:p>
    <w:p w14:paraId="01E92F80" w14:textId="2ADEDD8E" w:rsidR="00E13C7B" w:rsidRPr="00E34F32" w:rsidRDefault="00150A1F" w:rsidP="007614A7">
      <w:pPr>
        <w:spacing w:line="23" w:lineRule="atLeast"/>
        <w:rPr>
          <w:rFonts w:cs="Cambria"/>
          <w:b/>
          <w:bCs/>
          <w:i/>
          <w:iCs/>
          <w:sz w:val="22"/>
          <w:szCs w:val="22"/>
          <w:lang w:val="en-GB"/>
        </w:rPr>
      </w:pPr>
      <w:r w:rsidRPr="00E34F32">
        <w:rPr>
          <w:rFonts w:cs="Cambria"/>
          <w:b/>
          <w:bCs/>
          <w:i/>
          <w:iCs/>
          <w:sz w:val="22"/>
          <w:szCs w:val="22"/>
          <w:lang w:val="en-GB"/>
        </w:rPr>
        <w:t xml:space="preserve">3.1 </w:t>
      </w:r>
      <w:r w:rsidR="00E13C7B" w:rsidRPr="00E34F32">
        <w:rPr>
          <w:rFonts w:cs="Cambria"/>
          <w:b/>
          <w:bCs/>
          <w:i/>
          <w:iCs/>
          <w:sz w:val="22"/>
          <w:szCs w:val="22"/>
          <w:lang w:val="en-GB"/>
        </w:rPr>
        <w:t xml:space="preserve">The </w:t>
      </w:r>
      <w:r w:rsidR="00BC6A3D">
        <w:rPr>
          <w:rFonts w:cs="Cambria"/>
          <w:b/>
          <w:bCs/>
          <w:i/>
          <w:iCs/>
          <w:sz w:val="22"/>
          <w:szCs w:val="22"/>
          <w:lang w:val="en-GB"/>
        </w:rPr>
        <w:t>1945</w:t>
      </w:r>
      <w:r w:rsidR="00E13C7B" w:rsidRPr="00E34F32">
        <w:rPr>
          <w:rFonts w:cs="Cambria"/>
          <w:b/>
          <w:bCs/>
          <w:i/>
          <w:iCs/>
          <w:sz w:val="22"/>
          <w:szCs w:val="22"/>
          <w:lang w:val="en-GB"/>
        </w:rPr>
        <w:t xml:space="preserve"> Electoral System</w:t>
      </w:r>
    </w:p>
    <w:p w14:paraId="5D984828" w14:textId="77777777" w:rsidR="00850F3C" w:rsidRPr="00850F3C" w:rsidRDefault="00850F3C" w:rsidP="00850F3C">
      <w:pPr>
        <w:pStyle w:val="Sansinterligne"/>
        <w:spacing w:line="23" w:lineRule="atLeast"/>
      </w:pPr>
      <w:r w:rsidRPr="00850F3C">
        <w:t>Sweden had (and retains) a system of list proportional representation.</w:t>
      </w:r>
    </w:p>
    <w:p w14:paraId="7A5CEC95" w14:textId="77777777" w:rsidR="00D62AE2" w:rsidRPr="00E34F32" w:rsidRDefault="00D62AE2" w:rsidP="007614A7">
      <w:pPr>
        <w:pStyle w:val="Sansinterligne"/>
        <w:spacing w:line="23" w:lineRule="atLeast"/>
        <w:jc w:val="both"/>
      </w:pPr>
    </w:p>
    <w:p w14:paraId="10D685A9" w14:textId="77777777" w:rsidR="00850F3C" w:rsidRPr="00850F3C" w:rsidRDefault="00D62AE2" w:rsidP="00850F3C">
      <w:pPr>
        <w:pStyle w:val="Sansinterligne"/>
        <w:spacing w:line="23" w:lineRule="atLeast"/>
        <w:jc w:val="both"/>
      </w:pPr>
      <w:r w:rsidRPr="00E34F32">
        <w:rPr>
          <w:i/>
        </w:rPr>
        <w:t>Assembly size</w:t>
      </w:r>
      <w:r w:rsidRPr="00E34F32">
        <w:t>.</w:t>
      </w:r>
      <w:r w:rsidR="005126A5">
        <w:t xml:space="preserve"> </w:t>
      </w:r>
      <w:r w:rsidRPr="00E34F32">
        <w:t xml:space="preserve"> </w:t>
      </w:r>
      <w:r w:rsidR="00850F3C" w:rsidRPr="00850F3C">
        <w:t>230 seats. This could grow to a slightly higher number (for example, 233 seats in 1964) due to technicalities in seat allocation over districts.</w:t>
      </w:r>
    </w:p>
    <w:p w14:paraId="74EEF1C3" w14:textId="77777777" w:rsidR="00D62AE2" w:rsidRPr="00E34F32" w:rsidRDefault="00D62AE2" w:rsidP="007614A7">
      <w:pPr>
        <w:pStyle w:val="Sansinterligne"/>
        <w:spacing w:line="23" w:lineRule="atLeast"/>
        <w:jc w:val="both"/>
      </w:pPr>
    </w:p>
    <w:p w14:paraId="4D3335A7" w14:textId="37E1216D" w:rsidR="00D62AE2" w:rsidRPr="00B84F13" w:rsidRDefault="00D62AE2" w:rsidP="007614A7">
      <w:pPr>
        <w:spacing w:line="23" w:lineRule="atLeast"/>
      </w:pPr>
      <w:r w:rsidRPr="70D77EC6">
        <w:rPr>
          <w:i/>
          <w:iCs/>
        </w:rPr>
        <w:t>Districts and district magnitude</w:t>
      </w:r>
      <w:r>
        <w:t xml:space="preserve">. </w:t>
      </w:r>
      <w:r w:rsidR="003808F4">
        <w:t>Through Hare</w:t>
      </w:r>
      <w:r w:rsidR="00F244C3">
        <w:t xml:space="preserve"> quota, seats are distributed to </w:t>
      </w:r>
      <w:r w:rsidR="003808F4">
        <w:t>28 electoral districts, which have an average magnitude of just over 8.</w:t>
      </w:r>
      <w:r w:rsidR="005126A5">
        <w:t xml:space="preserve">  </w:t>
      </w:r>
    </w:p>
    <w:p w14:paraId="185218EE" w14:textId="77777777" w:rsidR="003808F4" w:rsidRPr="003808F4" w:rsidRDefault="00AE2D84" w:rsidP="003808F4">
      <w:pPr>
        <w:pStyle w:val="Sansinterligne"/>
        <w:spacing w:line="23" w:lineRule="atLeast"/>
        <w:jc w:val="both"/>
      </w:pPr>
      <w:r w:rsidRPr="00E34F32">
        <w:rPr>
          <w:i/>
        </w:rPr>
        <w:t>Nature of votes that can be cast</w:t>
      </w:r>
      <w:r w:rsidR="005126A5">
        <w:t xml:space="preserve">. </w:t>
      </w:r>
      <w:r w:rsidR="003808F4" w:rsidRPr="003808F4">
        <w:t xml:space="preserve">Voters seem to have complete freedom concerning the ballot they can file. However, voters are limited to a ballot that at least contains a party name and some candidate names which are registered by this party as candidates running for this party </w:t>
      </w:r>
      <w:r w:rsidR="003808F4" w:rsidRPr="003808F4">
        <w:lastRenderedPageBreak/>
        <w:t>in this district. In practice, parties would often hand out pre-printed ballots at the entrance of the polling station.</w:t>
      </w:r>
    </w:p>
    <w:p w14:paraId="742C4C17" w14:textId="77777777" w:rsidR="00AE2D84" w:rsidRPr="00E34F32" w:rsidRDefault="00AE2D84" w:rsidP="007614A7">
      <w:pPr>
        <w:pStyle w:val="Sansinterligne"/>
        <w:spacing w:line="23" w:lineRule="atLeast"/>
        <w:jc w:val="both"/>
      </w:pPr>
    </w:p>
    <w:p w14:paraId="7F247F7B" w14:textId="5877FA17" w:rsidR="003808F4" w:rsidRPr="003808F4" w:rsidRDefault="00AE2D84" w:rsidP="003808F4">
      <w:pPr>
        <w:pStyle w:val="Sansinterligne"/>
        <w:spacing w:line="23" w:lineRule="atLeast"/>
        <w:jc w:val="both"/>
      </w:pPr>
      <w:r w:rsidRPr="00E34F32">
        <w:rPr>
          <w:i/>
        </w:rPr>
        <w:t>Party threshold</w:t>
      </w:r>
      <w:r w:rsidRPr="00E34F32">
        <w:t xml:space="preserve">.  </w:t>
      </w:r>
      <w:r w:rsidR="003808F4" w:rsidRPr="003808F4">
        <w:t xml:space="preserve">No legal party threshold, outside of the ‘natural’ thresholds </w:t>
      </w:r>
      <w:r w:rsidR="003808F4">
        <w:t>due to</w:t>
      </w:r>
      <w:r w:rsidR="003808F4" w:rsidRPr="003808F4">
        <w:t xml:space="preserve"> district magnitude.</w:t>
      </w:r>
    </w:p>
    <w:p w14:paraId="7D563370" w14:textId="6B8C4448" w:rsidR="00AE2D84" w:rsidRDefault="00AE2D84" w:rsidP="007614A7">
      <w:pPr>
        <w:pStyle w:val="Sansinterligne"/>
        <w:spacing w:line="23" w:lineRule="atLeast"/>
        <w:jc w:val="both"/>
      </w:pPr>
    </w:p>
    <w:p w14:paraId="12DE856F" w14:textId="77777777" w:rsidR="005126A5" w:rsidRPr="00E34F32" w:rsidRDefault="005126A5" w:rsidP="007614A7">
      <w:pPr>
        <w:pStyle w:val="Sansinterligne"/>
        <w:spacing w:line="23" w:lineRule="atLeast"/>
        <w:jc w:val="both"/>
      </w:pPr>
    </w:p>
    <w:p w14:paraId="795097A5" w14:textId="6997D6D2" w:rsidR="00AE2D84" w:rsidRDefault="00AE2D84" w:rsidP="007614A7">
      <w:pPr>
        <w:pStyle w:val="Sansinterligne"/>
        <w:spacing w:line="23" w:lineRule="atLeast"/>
        <w:jc w:val="both"/>
      </w:pPr>
      <w:r w:rsidRPr="00E34F32">
        <w:rPr>
          <w:i/>
        </w:rPr>
        <w:t>Allocation of seats to parties at the lower tier</w:t>
      </w:r>
      <w:r w:rsidRPr="00E34F32">
        <w:t xml:space="preserve">. </w:t>
      </w:r>
      <w:r w:rsidR="003808F4" w:rsidRPr="003808F4">
        <w:rPr>
          <w:lang w:val="sk-SK"/>
        </w:rPr>
        <w:t>In every district, seats are allocated to parties according to the D’Hondt system of highest averages.</w:t>
      </w:r>
    </w:p>
    <w:p w14:paraId="27DF4ECF" w14:textId="77777777" w:rsidR="005126A5" w:rsidRPr="00E34F32" w:rsidRDefault="005126A5" w:rsidP="007614A7">
      <w:pPr>
        <w:pStyle w:val="Sansinterligne"/>
        <w:spacing w:line="23" w:lineRule="atLeast"/>
        <w:jc w:val="both"/>
      </w:pPr>
    </w:p>
    <w:p w14:paraId="78C00E39" w14:textId="52745D3B" w:rsidR="00AE2D84" w:rsidRDefault="00AE2D84" w:rsidP="007614A7">
      <w:pPr>
        <w:pStyle w:val="Sansinterligne"/>
        <w:spacing w:line="23" w:lineRule="atLeast"/>
        <w:jc w:val="both"/>
      </w:pPr>
      <w:r w:rsidRPr="00E34F32">
        <w:rPr>
          <w:i/>
        </w:rPr>
        <w:t>A</w:t>
      </w:r>
      <w:r w:rsidR="00062BD3">
        <w:rPr>
          <w:i/>
        </w:rPr>
        <w:t>llocation of seats to parties at</w:t>
      </w:r>
      <w:r w:rsidRPr="00E34F32">
        <w:rPr>
          <w:i/>
        </w:rPr>
        <w:t xml:space="preserve"> the upper tier</w:t>
      </w:r>
      <w:r w:rsidRPr="00E34F32">
        <w:t xml:space="preserve">.  </w:t>
      </w:r>
      <w:r w:rsidR="003808F4">
        <w:t>Not applicable (until 1969, Sweden had only one tier)</w:t>
      </w:r>
      <w:r w:rsidR="005126A5" w:rsidRPr="005126A5">
        <w:t xml:space="preserve">  </w:t>
      </w:r>
    </w:p>
    <w:p w14:paraId="6CBA2085" w14:textId="77777777" w:rsidR="005126A5" w:rsidRPr="00E34F32" w:rsidRDefault="005126A5" w:rsidP="007614A7">
      <w:pPr>
        <w:pStyle w:val="Sansinterligne"/>
        <w:spacing w:line="23" w:lineRule="atLeast"/>
        <w:jc w:val="both"/>
      </w:pPr>
    </w:p>
    <w:p w14:paraId="50AADDF6" w14:textId="77777777" w:rsidR="003808F4" w:rsidRPr="003808F4" w:rsidRDefault="00AE2D84" w:rsidP="003808F4">
      <w:pPr>
        <w:pStyle w:val="Sansinterligne"/>
        <w:spacing w:line="23" w:lineRule="atLeast"/>
        <w:jc w:val="both"/>
      </w:pPr>
      <w:r w:rsidRPr="00E34F32">
        <w:rPr>
          <w:i/>
        </w:rPr>
        <w:t>Allocation of seats to candidates</w:t>
      </w:r>
      <w:r w:rsidRPr="00E34F32">
        <w:t xml:space="preserve">.  </w:t>
      </w:r>
      <w:r w:rsidR="003808F4" w:rsidRPr="003808F4">
        <w:t xml:space="preserve">Seats are allocated through a complex system, which seems to hold the middle ground between Borda Count and intra-party D’hondt. For each party, the ballots are examined. The candidate who appears on the top of the ballot on a plurality of the ballots is elected first. Any additional seats the party has received are distributed through the following procedure. Any ballots from which the top candidate has just been elected are redistributed to the next candidate on the ballot who has not already been chosen. However, after redistribution, the ballot is only worth (1/(1+n) votes, where n is the number of times the ballot has been redistributed). In practice, it seems that pre-printed party ballots all but determined the hierarchy of candidates within a party.   </w:t>
      </w:r>
    </w:p>
    <w:p w14:paraId="319435A7" w14:textId="50C92C07" w:rsidR="00B84F13" w:rsidRDefault="00B84F13" w:rsidP="005126A5">
      <w:pPr>
        <w:pStyle w:val="Sansinterligne"/>
        <w:spacing w:line="23" w:lineRule="atLeast"/>
        <w:jc w:val="both"/>
      </w:pPr>
    </w:p>
    <w:p w14:paraId="4B92F6E8" w14:textId="77777777" w:rsidR="005126A5" w:rsidRDefault="005126A5" w:rsidP="005126A5">
      <w:pPr>
        <w:pStyle w:val="Sansinterligne"/>
        <w:spacing w:line="23" w:lineRule="atLeast"/>
        <w:jc w:val="both"/>
      </w:pPr>
    </w:p>
    <w:p w14:paraId="3A489771" w14:textId="168606DA" w:rsidR="006061AD" w:rsidRDefault="006061AD" w:rsidP="006061AD">
      <w:pPr>
        <w:pStyle w:val="Sansinterligne"/>
        <w:jc w:val="center"/>
      </w:pPr>
      <w:r>
        <w:t xml:space="preserve">Table </w:t>
      </w:r>
      <w:r w:rsidR="003808F4">
        <w:t>2</w:t>
      </w:r>
      <w:r w:rsidR="001D355F">
        <w:t xml:space="preserve">: </w:t>
      </w:r>
      <w:r>
        <w:t xml:space="preserve">Allocation of seats at district </w:t>
      </w:r>
      <w:r w:rsidR="005126A5">
        <w:t xml:space="preserve">level in </w:t>
      </w:r>
      <w:r w:rsidR="003808F4">
        <w:t>1948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6"/>
        <w:gridCol w:w="1171"/>
      </w:tblGrid>
      <w:tr w:rsidR="00BC6A3D" w:rsidRPr="00BC6A3D" w14:paraId="287DE7C6" w14:textId="77777777" w:rsidTr="00552C93">
        <w:trPr>
          <w:gridAfter w:val="1"/>
          <w:wAfter w:w="1171" w:type="dxa"/>
          <w:trHeight w:val="269"/>
        </w:trPr>
        <w:tc>
          <w:tcPr>
            <w:tcW w:w="2866" w:type="dxa"/>
            <w:vMerge w:val="restart"/>
          </w:tcPr>
          <w:p w14:paraId="6CDD1BB3" w14:textId="77777777" w:rsidR="00BC6A3D" w:rsidRPr="00BC6A3D" w:rsidRDefault="00BC6A3D" w:rsidP="00BC6A3D">
            <w:pPr>
              <w:pStyle w:val="Sansinterligne"/>
              <w:jc w:val="both"/>
            </w:pPr>
            <w:r w:rsidRPr="00BC6A3D">
              <w:rPr>
                <w:b/>
              </w:rPr>
              <w:t>Electoral district</w:t>
            </w:r>
          </w:p>
        </w:tc>
      </w:tr>
      <w:tr w:rsidR="00BC6A3D" w:rsidRPr="00BC6A3D" w14:paraId="575F8571" w14:textId="77777777" w:rsidTr="00552C93">
        <w:tc>
          <w:tcPr>
            <w:tcW w:w="2866" w:type="dxa"/>
            <w:vMerge/>
            <w:tcBorders>
              <w:bottom w:val="single" w:sz="4" w:space="0" w:color="000000"/>
            </w:tcBorders>
          </w:tcPr>
          <w:p w14:paraId="013150A1" w14:textId="77777777" w:rsidR="00BC6A3D" w:rsidRPr="00BC6A3D" w:rsidRDefault="00BC6A3D" w:rsidP="00BC6A3D">
            <w:pPr>
              <w:pStyle w:val="Sansinterligne"/>
              <w:jc w:val="both"/>
            </w:pPr>
          </w:p>
        </w:tc>
        <w:tc>
          <w:tcPr>
            <w:tcW w:w="1171" w:type="dxa"/>
            <w:tcBorders>
              <w:bottom w:val="single" w:sz="4" w:space="0" w:color="000000"/>
            </w:tcBorders>
            <w:vAlign w:val="bottom"/>
          </w:tcPr>
          <w:p w14:paraId="5BEEDEB8" w14:textId="77777777" w:rsidR="00BC6A3D" w:rsidRPr="00BC6A3D" w:rsidRDefault="00BC6A3D" w:rsidP="00BC6A3D">
            <w:pPr>
              <w:pStyle w:val="Sansinterligne"/>
              <w:jc w:val="both"/>
            </w:pPr>
            <w:r w:rsidRPr="00BC6A3D">
              <w:t>1948</w:t>
            </w:r>
          </w:p>
        </w:tc>
      </w:tr>
      <w:tr w:rsidR="00BC6A3D" w:rsidRPr="00BC6A3D" w14:paraId="5F7F8C8C" w14:textId="77777777" w:rsidTr="00552C93">
        <w:tc>
          <w:tcPr>
            <w:tcW w:w="2866" w:type="dxa"/>
            <w:tcBorders>
              <w:top w:val="single" w:sz="4" w:space="0" w:color="000000"/>
              <w:left w:val="single" w:sz="4" w:space="0" w:color="000000"/>
              <w:bottom w:val="nil"/>
              <w:right w:val="single" w:sz="4" w:space="0" w:color="000000"/>
            </w:tcBorders>
            <w:shd w:val="clear" w:color="auto" w:fill="auto"/>
          </w:tcPr>
          <w:p w14:paraId="068F31CC" w14:textId="6797914B" w:rsidR="00BC6A3D" w:rsidRPr="00BC6A3D" w:rsidRDefault="00BC6A3D" w:rsidP="00BC6A3D">
            <w:pPr>
              <w:pStyle w:val="Sansinterligne"/>
              <w:jc w:val="both"/>
            </w:pPr>
            <w:r w:rsidRPr="00986620">
              <w:t>Stockholms Stad</w:t>
            </w:r>
          </w:p>
        </w:tc>
        <w:tc>
          <w:tcPr>
            <w:tcW w:w="1171" w:type="dxa"/>
            <w:tcBorders>
              <w:top w:val="single" w:sz="4" w:space="0" w:color="000000"/>
              <w:left w:val="single" w:sz="4" w:space="0" w:color="000000"/>
              <w:bottom w:val="nil"/>
              <w:right w:val="single" w:sz="4" w:space="0" w:color="000000"/>
            </w:tcBorders>
            <w:shd w:val="clear" w:color="auto" w:fill="auto"/>
          </w:tcPr>
          <w:p w14:paraId="3E76083F" w14:textId="3CADD3AC" w:rsidR="00BC6A3D" w:rsidRPr="00BC6A3D" w:rsidRDefault="00BC6A3D" w:rsidP="00BC6A3D">
            <w:pPr>
              <w:pStyle w:val="Sansinterligne"/>
              <w:jc w:val="both"/>
            </w:pPr>
            <w:r>
              <w:t>24</w:t>
            </w:r>
          </w:p>
        </w:tc>
      </w:tr>
      <w:tr w:rsidR="00BC6A3D" w:rsidRPr="00BC6A3D" w14:paraId="540D24A9" w14:textId="77777777" w:rsidTr="00552C93">
        <w:tc>
          <w:tcPr>
            <w:tcW w:w="2866" w:type="dxa"/>
            <w:tcBorders>
              <w:top w:val="nil"/>
              <w:left w:val="single" w:sz="4" w:space="0" w:color="000000"/>
              <w:bottom w:val="nil"/>
              <w:right w:val="single" w:sz="4" w:space="0" w:color="000000"/>
            </w:tcBorders>
            <w:shd w:val="clear" w:color="auto" w:fill="auto"/>
          </w:tcPr>
          <w:p w14:paraId="3B3FBC3D" w14:textId="739E36C3" w:rsidR="00BC6A3D" w:rsidRPr="00BC6A3D" w:rsidRDefault="00BC6A3D" w:rsidP="00BC6A3D">
            <w:pPr>
              <w:pStyle w:val="Sansinterligne"/>
              <w:jc w:val="both"/>
            </w:pPr>
            <w:r w:rsidRPr="00986620">
              <w:t>Stockholms län</w:t>
            </w:r>
          </w:p>
        </w:tc>
        <w:tc>
          <w:tcPr>
            <w:tcW w:w="1171" w:type="dxa"/>
            <w:tcBorders>
              <w:top w:val="nil"/>
              <w:left w:val="single" w:sz="4" w:space="0" w:color="000000"/>
              <w:bottom w:val="nil"/>
              <w:right w:val="single" w:sz="4" w:space="0" w:color="000000"/>
            </w:tcBorders>
            <w:shd w:val="clear" w:color="auto" w:fill="auto"/>
          </w:tcPr>
          <w:p w14:paraId="172540C9" w14:textId="17A7C968" w:rsidR="00BC6A3D" w:rsidRPr="00BC6A3D" w:rsidRDefault="00BC6A3D" w:rsidP="00BC6A3D">
            <w:pPr>
              <w:pStyle w:val="Sansinterligne"/>
              <w:jc w:val="both"/>
            </w:pPr>
            <w:r>
              <w:t>12</w:t>
            </w:r>
          </w:p>
        </w:tc>
      </w:tr>
      <w:tr w:rsidR="00BC6A3D" w:rsidRPr="00BC6A3D" w14:paraId="784BE54A" w14:textId="77777777" w:rsidTr="00552C93">
        <w:tc>
          <w:tcPr>
            <w:tcW w:w="2866" w:type="dxa"/>
            <w:tcBorders>
              <w:top w:val="nil"/>
              <w:left w:val="single" w:sz="4" w:space="0" w:color="000000"/>
              <w:bottom w:val="nil"/>
              <w:right w:val="single" w:sz="4" w:space="0" w:color="000000"/>
            </w:tcBorders>
            <w:shd w:val="clear" w:color="auto" w:fill="auto"/>
          </w:tcPr>
          <w:p w14:paraId="17443E50" w14:textId="1AE66A48" w:rsidR="00BC6A3D" w:rsidRPr="00BC6A3D" w:rsidRDefault="00BC6A3D" w:rsidP="00BC6A3D">
            <w:pPr>
              <w:pStyle w:val="Sansinterligne"/>
              <w:jc w:val="both"/>
            </w:pPr>
            <w:r w:rsidRPr="00986620">
              <w:t>Uppsala län</w:t>
            </w:r>
          </w:p>
        </w:tc>
        <w:tc>
          <w:tcPr>
            <w:tcW w:w="1171" w:type="dxa"/>
            <w:tcBorders>
              <w:top w:val="nil"/>
              <w:left w:val="single" w:sz="4" w:space="0" w:color="000000"/>
              <w:bottom w:val="nil"/>
              <w:right w:val="single" w:sz="4" w:space="0" w:color="000000"/>
            </w:tcBorders>
            <w:shd w:val="clear" w:color="auto" w:fill="auto"/>
          </w:tcPr>
          <w:p w14:paraId="30175184" w14:textId="14881B49" w:rsidR="00BC6A3D" w:rsidRPr="00BC6A3D" w:rsidRDefault="00BC6A3D" w:rsidP="00BC6A3D">
            <w:pPr>
              <w:pStyle w:val="Sansinterligne"/>
              <w:jc w:val="both"/>
            </w:pPr>
            <w:r>
              <w:t>5</w:t>
            </w:r>
          </w:p>
        </w:tc>
      </w:tr>
      <w:tr w:rsidR="00BC6A3D" w:rsidRPr="00BC6A3D" w14:paraId="3491F8A3" w14:textId="77777777" w:rsidTr="00552C93">
        <w:tc>
          <w:tcPr>
            <w:tcW w:w="2866" w:type="dxa"/>
            <w:tcBorders>
              <w:top w:val="nil"/>
              <w:left w:val="single" w:sz="4" w:space="0" w:color="000000"/>
              <w:bottom w:val="nil"/>
              <w:right w:val="single" w:sz="4" w:space="0" w:color="000000"/>
            </w:tcBorders>
            <w:shd w:val="clear" w:color="auto" w:fill="auto"/>
          </w:tcPr>
          <w:p w14:paraId="12A83834" w14:textId="448B6BCD" w:rsidR="00BC6A3D" w:rsidRPr="00BC6A3D" w:rsidRDefault="00BC6A3D" w:rsidP="00BC6A3D">
            <w:pPr>
              <w:pStyle w:val="Sansinterligne"/>
              <w:jc w:val="both"/>
            </w:pPr>
            <w:r w:rsidRPr="00986620">
              <w:t>Södermanlands län</w:t>
            </w:r>
          </w:p>
        </w:tc>
        <w:tc>
          <w:tcPr>
            <w:tcW w:w="1171" w:type="dxa"/>
            <w:tcBorders>
              <w:top w:val="nil"/>
              <w:left w:val="single" w:sz="4" w:space="0" w:color="000000"/>
              <w:bottom w:val="nil"/>
              <w:right w:val="single" w:sz="4" w:space="0" w:color="000000"/>
            </w:tcBorders>
            <w:shd w:val="clear" w:color="auto" w:fill="auto"/>
          </w:tcPr>
          <w:p w14:paraId="5A80E128" w14:textId="33B37EBA" w:rsidR="00BC6A3D" w:rsidRPr="00BC6A3D" w:rsidRDefault="00BC6A3D" w:rsidP="00BC6A3D">
            <w:pPr>
              <w:pStyle w:val="Sansinterligne"/>
              <w:jc w:val="both"/>
            </w:pPr>
            <w:r>
              <w:t>7</w:t>
            </w:r>
          </w:p>
        </w:tc>
      </w:tr>
      <w:tr w:rsidR="00BC6A3D" w:rsidRPr="00BC6A3D" w14:paraId="2AE0286E" w14:textId="77777777" w:rsidTr="00552C93">
        <w:tc>
          <w:tcPr>
            <w:tcW w:w="2866" w:type="dxa"/>
            <w:tcBorders>
              <w:top w:val="nil"/>
              <w:left w:val="single" w:sz="4" w:space="0" w:color="000000"/>
              <w:bottom w:val="nil"/>
              <w:right w:val="single" w:sz="4" w:space="0" w:color="000000"/>
            </w:tcBorders>
            <w:shd w:val="clear" w:color="auto" w:fill="auto"/>
          </w:tcPr>
          <w:p w14:paraId="5EFC4893" w14:textId="08116497" w:rsidR="00BC6A3D" w:rsidRPr="00BC6A3D" w:rsidRDefault="00BC6A3D" w:rsidP="00BC6A3D">
            <w:pPr>
              <w:pStyle w:val="Sansinterligne"/>
              <w:jc w:val="both"/>
            </w:pPr>
            <w:r>
              <w:t>Ostergötl</w:t>
            </w:r>
            <w:r w:rsidRPr="00394A53">
              <w:t>ands län</w:t>
            </w:r>
          </w:p>
        </w:tc>
        <w:tc>
          <w:tcPr>
            <w:tcW w:w="1171" w:type="dxa"/>
            <w:tcBorders>
              <w:top w:val="nil"/>
              <w:left w:val="single" w:sz="4" w:space="0" w:color="000000"/>
              <w:bottom w:val="nil"/>
              <w:right w:val="single" w:sz="4" w:space="0" w:color="000000"/>
            </w:tcBorders>
            <w:shd w:val="clear" w:color="auto" w:fill="auto"/>
          </w:tcPr>
          <w:p w14:paraId="0F79148F" w14:textId="1E4C9F1E" w:rsidR="00BC6A3D" w:rsidRPr="00BC6A3D" w:rsidRDefault="00BC6A3D" w:rsidP="00BC6A3D">
            <w:pPr>
              <w:pStyle w:val="Sansinterligne"/>
              <w:jc w:val="both"/>
            </w:pPr>
            <w:r>
              <w:t>11</w:t>
            </w:r>
          </w:p>
        </w:tc>
      </w:tr>
      <w:tr w:rsidR="00BC6A3D" w:rsidRPr="00BC6A3D" w14:paraId="437D1B0A" w14:textId="77777777" w:rsidTr="00552C93">
        <w:tc>
          <w:tcPr>
            <w:tcW w:w="2866" w:type="dxa"/>
            <w:tcBorders>
              <w:top w:val="nil"/>
              <w:left w:val="single" w:sz="4" w:space="0" w:color="000000"/>
              <w:bottom w:val="nil"/>
              <w:right w:val="single" w:sz="4" w:space="0" w:color="000000"/>
            </w:tcBorders>
            <w:shd w:val="clear" w:color="auto" w:fill="auto"/>
          </w:tcPr>
          <w:p w14:paraId="747BD51B" w14:textId="7C810674" w:rsidR="00BC6A3D" w:rsidRPr="00BC6A3D" w:rsidRDefault="00BC6A3D" w:rsidP="00BC6A3D">
            <w:pPr>
              <w:pStyle w:val="Sansinterligne"/>
              <w:jc w:val="both"/>
            </w:pPr>
            <w:r w:rsidRPr="00394A53">
              <w:t>Jönköpings län</w:t>
            </w:r>
          </w:p>
        </w:tc>
        <w:tc>
          <w:tcPr>
            <w:tcW w:w="1171" w:type="dxa"/>
            <w:tcBorders>
              <w:top w:val="nil"/>
              <w:left w:val="single" w:sz="4" w:space="0" w:color="000000"/>
              <w:bottom w:val="nil"/>
              <w:right w:val="single" w:sz="4" w:space="0" w:color="000000"/>
            </w:tcBorders>
            <w:shd w:val="clear" w:color="auto" w:fill="auto"/>
          </w:tcPr>
          <w:p w14:paraId="4DAB6225" w14:textId="7CE1980F" w:rsidR="00BC6A3D" w:rsidRPr="00BC6A3D" w:rsidRDefault="00BC6A3D" w:rsidP="00BC6A3D">
            <w:pPr>
              <w:pStyle w:val="Sansinterligne"/>
              <w:jc w:val="both"/>
            </w:pPr>
            <w:r>
              <w:t>9</w:t>
            </w:r>
          </w:p>
        </w:tc>
      </w:tr>
      <w:tr w:rsidR="00BC6A3D" w:rsidRPr="00BC6A3D" w14:paraId="77610C78" w14:textId="77777777" w:rsidTr="00552C93">
        <w:tc>
          <w:tcPr>
            <w:tcW w:w="2866" w:type="dxa"/>
            <w:tcBorders>
              <w:top w:val="nil"/>
              <w:left w:val="single" w:sz="4" w:space="0" w:color="000000"/>
              <w:bottom w:val="nil"/>
              <w:right w:val="single" w:sz="4" w:space="0" w:color="000000"/>
            </w:tcBorders>
            <w:shd w:val="clear" w:color="auto" w:fill="auto"/>
          </w:tcPr>
          <w:p w14:paraId="3183270D" w14:textId="75936478" w:rsidR="00BC6A3D" w:rsidRPr="00BC6A3D" w:rsidRDefault="00BC6A3D" w:rsidP="00BC6A3D">
            <w:pPr>
              <w:pStyle w:val="Sansinterligne"/>
              <w:jc w:val="both"/>
            </w:pPr>
            <w:r w:rsidRPr="00394A53">
              <w:t>Kronobergs län</w:t>
            </w:r>
          </w:p>
        </w:tc>
        <w:tc>
          <w:tcPr>
            <w:tcW w:w="1171" w:type="dxa"/>
            <w:tcBorders>
              <w:top w:val="nil"/>
              <w:left w:val="single" w:sz="4" w:space="0" w:color="000000"/>
              <w:bottom w:val="nil"/>
              <w:right w:val="single" w:sz="4" w:space="0" w:color="000000"/>
            </w:tcBorders>
            <w:shd w:val="clear" w:color="auto" w:fill="auto"/>
          </w:tcPr>
          <w:p w14:paraId="0F7DDE17" w14:textId="32823486" w:rsidR="00BC6A3D" w:rsidRPr="00BC6A3D" w:rsidRDefault="00BC6A3D" w:rsidP="00BC6A3D">
            <w:pPr>
              <w:pStyle w:val="Sansinterligne"/>
              <w:jc w:val="both"/>
            </w:pPr>
            <w:r>
              <w:t>5</w:t>
            </w:r>
          </w:p>
        </w:tc>
      </w:tr>
      <w:tr w:rsidR="00BC6A3D" w:rsidRPr="00BC6A3D" w14:paraId="1E201301" w14:textId="77777777" w:rsidTr="00552C93">
        <w:tc>
          <w:tcPr>
            <w:tcW w:w="2866" w:type="dxa"/>
            <w:tcBorders>
              <w:top w:val="nil"/>
              <w:left w:val="single" w:sz="4" w:space="0" w:color="000000"/>
              <w:bottom w:val="nil"/>
              <w:right w:val="single" w:sz="4" w:space="0" w:color="000000"/>
            </w:tcBorders>
            <w:shd w:val="clear" w:color="auto" w:fill="auto"/>
          </w:tcPr>
          <w:p w14:paraId="612851CD" w14:textId="4825C5EE" w:rsidR="00BC6A3D" w:rsidRPr="00BC6A3D" w:rsidRDefault="00BC6A3D" w:rsidP="00BC6A3D">
            <w:pPr>
              <w:pStyle w:val="Sansinterligne"/>
              <w:jc w:val="both"/>
            </w:pPr>
            <w:r w:rsidRPr="00394A53">
              <w:t>Kalmar län</w:t>
            </w:r>
          </w:p>
        </w:tc>
        <w:tc>
          <w:tcPr>
            <w:tcW w:w="1171" w:type="dxa"/>
            <w:tcBorders>
              <w:top w:val="nil"/>
              <w:left w:val="single" w:sz="4" w:space="0" w:color="000000"/>
              <w:bottom w:val="nil"/>
              <w:right w:val="single" w:sz="4" w:space="0" w:color="000000"/>
            </w:tcBorders>
            <w:shd w:val="clear" w:color="auto" w:fill="auto"/>
          </w:tcPr>
          <w:p w14:paraId="62D70933" w14:textId="6C271FB6" w:rsidR="00BC6A3D" w:rsidRPr="00BC6A3D" w:rsidRDefault="00BC6A3D" w:rsidP="00BC6A3D">
            <w:pPr>
              <w:pStyle w:val="Sansinterligne"/>
              <w:jc w:val="both"/>
            </w:pPr>
            <w:r>
              <w:t>8</w:t>
            </w:r>
          </w:p>
        </w:tc>
      </w:tr>
      <w:tr w:rsidR="00BC6A3D" w:rsidRPr="00BC6A3D" w14:paraId="49C995F5" w14:textId="77777777" w:rsidTr="00552C93">
        <w:tc>
          <w:tcPr>
            <w:tcW w:w="2866" w:type="dxa"/>
            <w:tcBorders>
              <w:top w:val="nil"/>
              <w:left w:val="single" w:sz="4" w:space="0" w:color="000000"/>
              <w:bottom w:val="nil"/>
              <w:right w:val="single" w:sz="4" w:space="0" w:color="000000"/>
            </w:tcBorders>
            <w:shd w:val="clear" w:color="auto" w:fill="auto"/>
          </w:tcPr>
          <w:p w14:paraId="4F85DB96" w14:textId="33F88AAB" w:rsidR="00BC6A3D" w:rsidRPr="00BC6A3D" w:rsidRDefault="00BC6A3D" w:rsidP="00BC6A3D">
            <w:pPr>
              <w:pStyle w:val="Sansinterligne"/>
              <w:jc w:val="both"/>
            </w:pPr>
            <w:r w:rsidRPr="00394A53">
              <w:t>Gotlands län</w:t>
            </w:r>
          </w:p>
        </w:tc>
        <w:tc>
          <w:tcPr>
            <w:tcW w:w="1171" w:type="dxa"/>
            <w:tcBorders>
              <w:top w:val="nil"/>
              <w:left w:val="single" w:sz="4" w:space="0" w:color="000000"/>
              <w:bottom w:val="nil"/>
              <w:right w:val="single" w:sz="4" w:space="0" w:color="000000"/>
            </w:tcBorders>
            <w:shd w:val="clear" w:color="auto" w:fill="auto"/>
          </w:tcPr>
          <w:p w14:paraId="5D45FB9B" w14:textId="60EC9E35" w:rsidR="00BC6A3D" w:rsidRPr="00BC6A3D" w:rsidRDefault="00BC6A3D" w:rsidP="00BC6A3D">
            <w:pPr>
              <w:pStyle w:val="Sansinterligne"/>
              <w:jc w:val="both"/>
            </w:pPr>
            <w:r>
              <w:t>3</w:t>
            </w:r>
          </w:p>
        </w:tc>
      </w:tr>
      <w:tr w:rsidR="00BC6A3D" w:rsidRPr="00BC6A3D" w14:paraId="308A3A67" w14:textId="77777777" w:rsidTr="00552C93">
        <w:tc>
          <w:tcPr>
            <w:tcW w:w="2866" w:type="dxa"/>
            <w:tcBorders>
              <w:top w:val="nil"/>
              <w:left w:val="single" w:sz="4" w:space="0" w:color="000000"/>
              <w:bottom w:val="nil"/>
              <w:right w:val="single" w:sz="4" w:space="0" w:color="000000"/>
            </w:tcBorders>
            <w:shd w:val="clear" w:color="auto" w:fill="auto"/>
          </w:tcPr>
          <w:p w14:paraId="558AADA6" w14:textId="707E3A28" w:rsidR="00BC6A3D" w:rsidRPr="00BC6A3D" w:rsidRDefault="00BC6A3D" w:rsidP="00BC6A3D">
            <w:pPr>
              <w:pStyle w:val="Sansinterligne"/>
              <w:jc w:val="both"/>
            </w:pPr>
            <w:r w:rsidRPr="00394A53">
              <w:t>Blekinge län</w:t>
            </w:r>
          </w:p>
        </w:tc>
        <w:tc>
          <w:tcPr>
            <w:tcW w:w="1171" w:type="dxa"/>
            <w:tcBorders>
              <w:top w:val="nil"/>
              <w:left w:val="single" w:sz="4" w:space="0" w:color="000000"/>
              <w:bottom w:val="nil"/>
              <w:right w:val="single" w:sz="4" w:space="0" w:color="000000"/>
            </w:tcBorders>
            <w:shd w:val="clear" w:color="auto" w:fill="auto"/>
          </w:tcPr>
          <w:p w14:paraId="44348FD9" w14:textId="358A07BE" w:rsidR="00BC6A3D" w:rsidRPr="00BC6A3D" w:rsidRDefault="00BC6A3D" w:rsidP="00BC6A3D">
            <w:pPr>
              <w:pStyle w:val="Sansinterligne"/>
              <w:jc w:val="both"/>
            </w:pPr>
            <w:r>
              <w:t>5</w:t>
            </w:r>
          </w:p>
        </w:tc>
      </w:tr>
      <w:tr w:rsidR="00BC6A3D" w:rsidRPr="00BC6A3D" w14:paraId="22280797" w14:textId="77777777" w:rsidTr="00552C93">
        <w:tc>
          <w:tcPr>
            <w:tcW w:w="2866" w:type="dxa"/>
            <w:tcBorders>
              <w:top w:val="nil"/>
              <w:left w:val="single" w:sz="4" w:space="0" w:color="000000"/>
              <w:bottom w:val="nil"/>
              <w:right w:val="single" w:sz="4" w:space="0" w:color="000000"/>
            </w:tcBorders>
            <w:shd w:val="clear" w:color="auto" w:fill="auto"/>
          </w:tcPr>
          <w:p w14:paraId="41EF4EAB" w14:textId="0B57DD91" w:rsidR="00BC6A3D" w:rsidRPr="00BC6A3D" w:rsidRDefault="00BC6A3D" w:rsidP="00BC6A3D">
            <w:pPr>
              <w:pStyle w:val="Sansinterligne"/>
              <w:jc w:val="both"/>
            </w:pPr>
            <w:r w:rsidRPr="00394A53">
              <w:t>Kristianstadts län</w:t>
            </w:r>
          </w:p>
        </w:tc>
        <w:tc>
          <w:tcPr>
            <w:tcW w:w="1171" w:type="dxa"/>
            <w:tcBorders>
              <w:top w:val="nil"/>
              <w:left w:val="single" w:sz="4" w:space="0" w:color="000000"/>
              <w:bottom w:val="nil"/>
              <w:right w:val="single" w:sz="4" w:space="0" w:color="000000"/>
            </w:tcBorders>
            <w:shd w:val="clear" w:color="auto" w:fill="auto"/>
          </w:tcPr>
          <w:p w14:paraId="14A9DA61" w14:textId="44DBB979" w:rsidR="00BC6A3D" w:rsidRPr="00BC6A3D" w:rsidRDefault="00BC6A3D" w:rsidP="00BC6A3D">
            <w:pPr>
              <w:pStyle w:val="Sansinterligne"/>
              <w:jc w:val="both"/>
            </w:pPr>
            <w:r>
              <w:t>9</w:t>
            </w:r>
          </w:p>
        </w:tc>
      </w:tr>
      <w:tr w:rsidR="00BC6A3D" w:rsidRPr="00BC6A3D" w14:paraId="738B4DEC" w14:textId="77777777" w:rsidTr="00552C93">
        <w:tc>
          <w:tcPr>
            <w:tcW w:w="2866" w:type="dxa"/>
            <w:tcBorders>
              <w:top w:val="nil"/>
              <w:left w:val="single" w:sz="4" w:space="0" w:color="000000"/>
              <w:bottom w:val="nil"/>
              <w:right w:val="single" w:sz="4" w:space="0" w:color="000000"/>
            </w:tcBorders>
            <w:shd w:val="clear" w:color="auto" w:fill="auto"/>
          </w:tcPr>
          <w:p w14:paraId="74B800D2" w14:textId="3C6740D5" w:rsidR="00BC6A3D" w:rsidRPr="00BC6A3D" w:rsidRDefault="00BC6A3D" w:rsidP="00BC6A3D">
            <w:pPr>
              <w:pStyle w:val="Sansinterligne"/>
              <w:jc w:val="both"/>
            </w:pPr>
            <w:r w:rsidRPr="00394A53">
              <w:t>Malmö städers valkrets</w:t>
            </w:r>
          </w:p>
        </w:tc>
        <w:tc>
          <w:tcPr>
            <w:tcW w:w="1171" w:type="dxa"/>
            <w:tcBorders>
              <w:top w:val="nil"/>
              <w:left w:val="single" w:sz="4" w:space="0" w:color="000000"/>
              <w:bottom w:val="nil"/>
              <w:right w:val="single" w:sz="4" w:space="0" w:color="000000"/>
            </w:tcBorders>
            <w:shd w:val="clear" w:color="auto" w:fill="auto"/>
          </w:tcPr>
          <w:p w14:paraId="520477BE" w14:textId="602EF81B" w:rsidR="00BC6A3D" w:rsidRPr="00BC6A3D" w:rsidRDefault="00BC6A3D" w:rsidP="00BC6A3D">
            <w:pPr>
              <w:pStyle w:val="Sansinterligne"/>
              <w:jc w:val="both"/>
            </w:pPr>
            <w:r>
              <w:t>10</w:t>
            </w:r>
          </w:p>
        </w:tc>
      </w:tr>
      <w:tr w:rsidR="00BC6A3D" w:rsidRPr="00BC6A3D" w14:paraId="4C5A2F04" w14:textId="77777777" w:rsidTr="00552C93">
        <w:tc>
          <w:tcPr>
            <w:tcW w:w="2866" w:type="dxa"/>
            <w:tcBorders>
              <w:top w:val="nil"/>
              <w:left w:val="single" w:sz="4" w:space="0" w:color="000000"/>
              <w:bottom w:val="nil"/>
              <w:right w:val="single" w:sz="4" w:space="0" w:color="000000"/>
            </w:tcBorders>
            <w:shd w:val="clear" w:color="auto" w:fill="auto"/>
          </w:tcPr>
          <w:p w14:paraId="42394614" w14:textId="04F0FDA7" w:rsidR="00BC6A3D" w:rsidRPr="00BC6A3D" w:rsidRDefault="00BC6A3D" w:rsidP="00BC6A3D">
            <w:pPr>
              <w:pStyle w:val="Sansinterligne"/>
              <w:jc w:val="both"/>
            </w:pPr>
            <w:r w:rsidRPr="00394A53">
              <w:t>Malmöhus län</w:t>
            </w:r>
          </w:p>
        </w:tc>
        <w:tc>
          <w:tcPr>
            <w:tcW w:w="1171" w:type="dxa"/>
            <w:tcBorders>
              <w:top w:val="nil"/>
              <w:left w:val="single" w:sz="4" w:space="0" w:color="000000"/>
              <w:bottom w:val="nil"/>
              <w:right w:val="single" w:sz="4" w:space="0" w:color="000000"/>
            </w:tcBorders>
            <w:shd w:val="clear" w:color="auto" w:fill="auto"/>
          </w:tcPr>
          <w:p w14:paraId="2A42441C" w14:textId="2C3F9AFA" w:rsidR="00BC6A3D" w:rsidRPr="00BC6A3D" w:rsidRDefault="00BC6A3D" w:rsidP="00BC6A3D">
            <w:pPr>
              <w:pStyle w:val="Sansinterligne"/>
              <w:jc w:val="both"/>
            </w:pPr>
            <w:r>
              <w:t>9</w:t>
            </w:r>
          </w:p>
        </w:tc>
      </w:tr>
      <w:tr w:rsidR="00BC6A3D" w:rsidRPr="00BC6A3D" w14:paraId="1C975C7E" w14:textId="77777777" w:rsidTr="00552C93">
        <w:tc>
          <w:tcPr>
            <w:tcW w:w="2866" w:type="dxa"/>
            <w:tcBorders>
              <w:top w:val="nil"/>
              <w:left w:val="single" w:sz="4" w:space="0" w:color="000000"/>
              <w:bottom w:val="nil"/>
              <w:right w:val="single" w:sz="4" w:space="0" w:color="000000"/>
            </w:tcBorders>
            <w:shd w:val="clear" w:color="auto" w:fill="auto"/>
          </w:tcPr>
          <w:p w14:paraId="3ACA91FB" w14:textId="1F294236" w:rsidR="00BC6A3D" w:rsidRPr="00BC6A3D" w:rsidRDefault="00BC6A3D" w:rsidP="00BC6A3D">
            <w:pPr>
              <w:pStyle w:val="Sansinterligne"/>
              <w:jc w:val="both"/>
            </w:pPr>
            <w:r w:rsidRPr="00394A53">
              <w:t>Hallands län</w:t>
            </w:r>
          </w:p>
        </w:tc>
        <w:tc>
          <w:tcPr>
            <w:tcW w:w="1171" w:type="dxa"/>
            <w:tcBorders>
              <w:top w:val="nil"/>
              <w:left w:val="single" w:sz="4" w:space="0" w:color="000000"/>
              <w:bottom w:val="nil"/>
              <w:right w:val="single" w:sz="4" w:space="0" w:color="000000"/>
            </w:tcBorders>
            <w:shd w:val="clear" w:color="auto" w:fill="auto"/>
          </w:tcPr>
          <w:p w14:paraId="084F28BF" w14:textId="0CDDDFD9" w:rsidR="00BC6A3D" w:rsidRPr="00BC6A3D" w:rsidRDefault="00BC6A3D" w:rsidP="00BC6A3D">
            <w:pPr>
              <w:pStyle w:val="Sansinterligne"/>
              <w:jc w:val="both"/>
            </w:pPr>
            <w:r>
              <w:t>5</w:t>
            </w:r>
          </w:p>
        </w:tc>
      </w:tr>
      <w:tr w:rsidR="00BC6A3D" w:rsidRPr="00BC6A3D" w14:paraId="1055C2FD" w14:textId="77777777" w:rsidTr="00552C93">
        <w:tc>
          <w:tcPr>
            <w:tcW w:w="2866" w:type="dxa"/>
            <w:tcBorders>
              <w:top w:val="nil"/>
              <w:left w:val="single" w:sz="4" w:space="0" w:color="000000"/>
              <w:bottom w:val="nil"/>
              <w:right w:val="single" w:sz="4" w:space="0" w:color="000000"/>
            </w:tcBorders>
            <w:shd w:val="clear" w:color="auto" w:fill="auto"/>
          </w:tcPr>
          <w:p w14:paraId="75C421EA" w14:textId="36E12D39" w:rsidR="00BC6A3D" w:rsidRPr="00BC6A3D" w:rsidRDefault="00BC6A3D" w:rsidP="00BC6A3D">
            <w:pPr>
              <w:pStyle w:val="Sansinterligne"/>
              <w:jc w:val="both"/>
            </w:pPr>
            <w:r w:rsidRPr="00394A53">
              <w:t>Göteborgs län</w:t>
            </w:r>
          </w:p>
        </w:tc>
        <w:tc>
          <w:tcPr>
            <w:tcW w:w="1171" w:type="dxa"/>
            <w:tcBorders>
              <w:top w:val="nil"/>
              <w:left w:val="single" w:sz="4" w:space="0" w:color="000000"/>
              <w:bottom w:val="nil"/>
              <w:right w:val="single" w:sz="4" w:space="0" w:color="000000"/>
            </w:tcBorders>
            <w:shd w:val="clear" w:color="auto" w:fill="auto"/>
          </w:tcPr>
          <w:p w14:paraId="00560D8A" w14:textId="7790AFAE" w:rsidR="00BC6A3D" w:rsidRPr="00BC6A3D" w:rsidRDefault="00BC6A3D" w:rsidP="00BC6A3D">
            <w:pPr>
              <w:pStyle w:val="Sansinterligne"/>
              <w:jc w:val="both"/>
            </w:pPr>
            <w:r>
              <w:t>11</w:t>
            </w:r>
          </w:p>
        </w:tc>
      </w:tr>
      <w:tr w:rsidR="00BC6A3D" w:rsidRPr="00BC6A3D" w14:paraId="0C4F68A4" w14:textId="77777777" w:rsidTr="00BC6A3D">
        <w:tc>
          <w:tcPr>
            <w:tcW w:w="2866" w:type="dxa"/>
            <w:tcBorders>
              <w:top w:val="nil"/>
              <w:left w:val="single" w:sz="4" w:space="0" w:color="000000"/>
              <w:bottom w:val="nil"/>
              <w:right w:val="single" w:sz="4" w:space="0" w:color="000000"/>
            </w:tcBorders>
            <w:shd w:val="clear" w:color="auto" w:fill="auto"/>
          </w:tcPr>
          <w:p w14:paraId="45261F54" w14:textId="04B0AD76" w:rsidR="00BC6A3D" w:rsidRPr="00BC6A3D" w:rsidRDefault="00BC6A3D" w:rsidP="00BC6A3D">
            <w:pPr>
              <w:pStyle w:val="Sansinterligne"/>
              <w:jc w:val="both"/>
            </w:pPr>
            <w:r>
              <w:t xml:space="preserve">Göteborgs </w:t>
            </w:r>
            <w:r w:rsidRPr="00394A53">
              <w:t>län Bohusomrade</w:t>
            </w:r>
          </w:p>
        </w:tc>
        <w:tc>
          <w:tcPr>
            <w:tcW w:w="1171" w:type="dxa"/>
            <w:tcBorders>
              <w:top w:val="nil"/>
              <w:left w:val="single" w:sz="4" w:space="0" w:color="000000"/>
              <w:bottom w:val="nil"/>
              <w:right w:val="single" w:sz="4" w:space="0" w:color="000000"/>
            </w:tcBorders>
            <w:shd w:val="clear" w:color="auto" w:fill="auto"/>
          </w:tcPr>
          <w:p w14:paraId="628CB4ED" w14:textId="08FB361A" w:rsidR="00BC6A3D" w:rsidRPr="00BC6A3D" w:rsidRDefault="00BC6A3D" w:rsidP="00BC6A3D">
            <w:pPr>
              <w:pStyle w:val="Sansinterligne"/>
              <w:jc w:val="both"/>
            </w:pPr>
            <w:r>
              <w:t>7</w:t>
            </w:r>
          </w:p>
        </w:tc>
      </w:tr>
      <w:tr w:rsidR="00BC6A3D" w:rsidRPr="00BC6A3D" w14:paraId="30FCCF3A" w14:textId="77777777" w:rsidTr="00BC6A3D">
        <w:tc>
          <w:tcPr>
            <w:tcW w:w="2866" w:type="dxa"/>
            <w:tcBorders>
              <w:top w:val="nil"/>
              <w:left w:val="single" w:sz="4" w:space="0" w:color="000000"/>
              <w:bottom w:val="nil"/>
              <w:right w:val="single" w:sz="4" w:space="0" w:color="000000"/>
            </w:tcBorders>
            <w:shd w:val="clear" w:color="auto" w:fill="auto"/>
          </w:tcPr>
          <w:p w14:paraId="1E9DB10A" w14:textId="285739B2" w:rsidR="00BC6A3D" w:rsidRPr="00BC6A3D" w:rsidRDefault="00BC6A3D" w:rsidP="00BC6A3D">
            <w:pPr>
              <w:pStyle w:val="Sansinterligne"/>
              <w:jc w:val="both"/>
            </w:pPr>
            <w:r w:rsidRPr="00394A53">
              <w:t>Alvsborg läns norra valkrets</w:t>
            </w:r>
          </w:p>
        </w:tc>
        <w:tc>
          <w:tcPr>
            <w:tcW w:w="1171" w:type="dxa"/>
            <w:tcBorders>
              <w:top w:val="nil"/>
              <w:left w:val="single" w:sz="4" w:space="0" w:color="000000"/>
              <w:bottom w:val="nil"/>
              <w:right w:val="single" w:sz="4" w:space="0" w:color="000000"/>
            </w:tcBorders>
            <w:shd w:val="clear" w:color="auto" w:fill="auto"/>
          </w:tcPr>
          <w:p w14:paraId="229D8D13" w14:textId="354D289F" w:rsidR="00BC6A3D" w:rsidRPr="00BC6A3D" w:rsidRDefault="00BC6A3D" w:rsidP="00BC6A3D">
            <w:pPr>
              <w:pStyle w:val="Sansinterligne"/>
              <w:jc w:val="both"/>
            </w:pPr>
            <w:r>
              <w:t>6</w:t>
            </w:r>
          </w:p>
        </w:tc>
      </w:tr>
      <w:tr w:rsidR="00BC6A3D" w:rsidRPr="00BC6A3D" w14:paraId="3F18A297" w14:textId="77777777" w:rsidTr="00BC6A3D">
        <w:tc>
          <w:tcPr>
            <w:tcW w:w="2866" w:type="dxa"/>
            <w:tcBorders>
              <w:top w:val="nil"/>
              <w:left w:val="single" w:sz="4" w:space="0" w:color="000000"/>
              <w:bottom w:val="nil"/>
              <w:right w:val="single" w:sz="4" w:space="0" w:color="000000"/>
            </w:tcBorders>
            <w:shd w:val="clear" w:color="auto" w:fill="auto"/>
          </w:tcPr>
          <w:p w14:paraId="5B2025A9" w14:textId="6C1C361F" w:rsidR="00BC6A3D" w:rsidRPr="00BC6A3D" w:rsidRDefault="00BC6A3D" w:rsidP="00BC6A3D">
            <w:pPr>
              <w:pStyle w:val="Sansinterligne"/>
              <w:jc w:val="both"/>
            </w:pPr>
            <w:r w:rsidRPr="00394A53">
              <w:t>Alvsborg läns södra valkrets</w:t>
            </w:r>
          </w:p>
        </w:tc>
        <w:tc>
          <w:tcPr>
            <w:tcW w:w="1171" w:type="dxa"/>
            <w:tcBorders>
              <w:top w:val="nil"/>
              <w:left w:val="single" w:sz="4" w:space="0" w:color="000000"/>
              <w:bottom w:val="nil"/>
              <w:right w:val="single" w:sz="4" w:space="0" w:color="000000"/>
            </w:tcBorders>
            <w:shd w:val="clear" w:color="auto" w:fill="auto"/>
          </w:tcPr>
          <w:p w14:paraId="7B51A413" w14:textId="115545B7" w:rsidR="00BC6A3D" w:rsidRPr="00BC6A3D" w:rsidRDefault="00BC6A3D" w:rsidP="00BC6A3D">
            <w:pPr>
              <w:pStyle w:val="Sansinterligne"/>
              <w:jc w:val="both"/>
            </w:pPr>
            <w:r>
              <w:t>5</w:t>
            </w:r>
          </w:p>
        </w:tc>
      </w:tr>
      <w:tr w:rsidR="00BC6A3D" w:rsidRPr="00BC6A3D" w14:paraId="0D0BEC65" w14:textId="77777777" w:rsidTr="00BC6A3D">
        <w:tc>
          <w:tcPr>
            <w:tcW w:w="2866" w:type="dxa"/>
            <w:tcBorders>
              <w:top w:val="nil"/>
              <w:left w:val="single" w:sz="4" w:space="0" w:color="000000"/>
              <w:bottom w:val="nil"/>
              <w:right w:val="single" w:sz="4" w:space="0" w:color="000000"/>
            </w:tcBorders>
            <w:shd w:val="clear" w:color="auto" w:fill="auto"/>
          </w:tcPr>
          <w:p w14:paraId="2F224077" w14:textId="0F603A1A" w:rsidR="00BC6A3D" w:rsidRPr="00BC6A3D" w:rsidRDefault="00BC6A3D" w:rsidP="00BC6A3D">
            <w:pPr>
              <w:pStyle w:val="Sansinterligne"/>
              <w:jc w:val="both"/>
            </w:pPr>
            <w:r w:rsidRPr="00394A53">
              <w:t>Skaraborgs län</w:t>
            </w:r>
          </w:p>
        </w:tc>
        <w:tc>
          <w:tcPr>
            <w:tcW w:w="1171" w:type="dxa"/>
            <w:tcBorders>
              <w:top w:val="nil"/>
              <w:left w:val="single" w:sz="4" w:space="0" w:color="000000"/>
              <w:bottom w:val="nil"/>
              <w:right w:val="single" w:sz="4" w:space="0" w:color="000000"/>
            </w:tcBorders>
            <w:shd w:val="clear" w:color="auto" w:fill="auto"/>
          </w:tcPr>
          <w:p w14:paraId="500FE541" w14:textId="79A1A8E5" w:rsidR="00BC6A3D" w:rsidRPr="00BC6A3D" w:rsidRDefault="00BC6A3D" w:rsidP="00BC6A3D">
            <w:pPr>
              <w:pStyle w:val="Sansinterligne"/>
              <w:jc w:val="both"/>
            </w:pPr>
            <w:r>
              <w:t>8</w:t>
            </w:r>
          </w:p>
        </w:tc>
      </w:tr>
      <w:tr w:rsidR="00BC6A3D" w:rsidRPr="00BC6A3D" w14:paraId="0D7FB73C" w14:textId="77777777" w:rsidTr="00BC6A3D">
        <w:tc>
          <w:tcPr>
            <w:tcW w:w="2866" w:type="dxa"/>
            <w:tcBorders>
              <w:top w:val="nil"/>
              <w:left w:val="single" w:sz="4" w:space="0" w:color="000000"/>
              <w:bottom w:val="nil"/>
              <w:right w:val="single" w:sz="4" w:space="0" w:color="000000"/>
            </w:tcBorders>
            <w:shd w:val="clear" w:color="auto" w:fill="auto"/>
          </w:tcPr>
          <w:p w14:paraId="1D78850F" w14:textId="49D954E6" w:rsidR="00BC6A3D" w:rsidRPr="00BC6A3D" w:rsidRDefault="00BC6A3D" w:rsidP="00BC6A3D">
            <w:pPr>
              <w:pStyle w:val="Sansinterligne"/>
              <w:jc w:val="both"/>
            </w:pPr>
            <w:r w:rsidRPr="00394A53">
              <w:t>Värmsland län</w:t>
            </w:r>
          </w:p>
        </w:tc>
        <w:tc>
          <w:tcPr>
            <w:tcW w:w="1171" w:type="dxa"/>
            <w:tcBorders>
              <w:top w:val="nil"/>
              <w:left w:val="single" w:sz="4" w:space="0" w:color="000000"/>
              <w:bottom w:val="nil"/>
              <w:right w:val="single" w:sz="4" w:space="0" w:color="000000"/>
            </w:tcBorders>
            <w:shd w:val="clear" w:color="auto" w:fill="auto"/>
          </w:tcPr>
          <w:p w14:paraId="339543ED" w14:textId="319AD133" w:rsidR="00BC6A3D" w:rsidRPr="00BC6A3D" w:rsidRDefault="00BC6A3D" w:rsidP="00BC6A3D">
            <w:pPr>
              <w:pStyle w:val="Sansinterligne"/>
              <w:jc w:val="both"/>
            </w:pPr>
            <w:r>
              <w:t>9</w:t>
            </w:r>
          </w:p>
        </w:tc>
      </w:tr>
      <w:tr w:rsidR="00BC6A3D" w:rsidRPr="00BC6A3D" w14:paraId="75CDCF1A" w14:textId="77777777" w:rsidTr="00BC6A3D">
        <w:tc>
          <w:tcPr>
            <w:tcW w:w="2866" w:type="dxa"/>
            <w:tcBorders>
              <w:top w:val="nil"/>
              <w:left w:val="single" w:sz="4" w:space="0" w:color="000000"/>
              <w:bottom w:val="nil"/>
              <w:right w:val="single" w:sz="4" w:space="0" w:color="000000"/>
            </w:tcBorders>
            <w:shd w:val="clear" w:color="auto" w:fill="auto"/>
          </w:tcPr>
          <w:p w14:paraId="77A52C92" w14:textId="1B585C9C" w:rsidR="00BC6A3D" w:rsidRPr="00BC6A3D" w:rsidRDefault="00BC6A3D" w:rsidP="00BC6A3D">
            <w:pPr>
              <w:pStyle w:val="Sansinterligne"/>
              <w:jc w:val="both"/>
            </w:pPr>
            <w:r w:rsidRPr="00394A53">
              <w:t>Orebrö län</w:t>
            </w:r>
          </w:p>
        </w:tc>
        <w:tc>
          <w:tcPr>
            <w:tcW w:w="1171" w:type="dxa"/>
            <w:tcBorders>
              <w:top w:val="nil"/>
              <w:left w:val="single" w:sz="4" w:space="0" w:color="000000"/>
              <w:bottom w:val="nil"/>
              <w:right w:val="single" w:sz="4" w:space="0" w:color="000000"/>
            </w:tcBorders>
            <w:shd w:val="clear" w:color="auto" w:fill="auto"/>
          </w:tcPr>
          <w:p w14:paraId="16ABCA96" w14:textId="27E5804D" w:rsidR="00BC6A3D" w:rsidRPr="00BC6A3D" w:rsidRDefault="00BC6A3D" w:rsidP="00BC6A3D">
            <w:pPr>
              <w:pStyle w:val="Sansinterligne"/>
              <w:jc w:val="both"/>
            </w:pPr>
            <w:r>
              <w:t>8</w:t>
            </w:r>
          </w:p>
        </w:tc>
      </w:tr>
      <w:tr w:rsidR="00BC6A3D" w:rsidRPr="00BC6A3D" w14:paraId="7165787E" w14:textId="77777777" w:rsidTr="00BC6A3D">
        <w:tc>
          <w:tcPr>
            <w:tcW w:w="2866" w:type="dxa"/>
            <w:tcBorders>
              <w:top w:val="nil"/>
              <w:left w:val="single" w:sz="4" w:space="0" w:color="000000"/>
              <w:bottom w:val="nil"/>
              <w:right w:val="single" w:sz="4" w:space="0" w:color="000000"/>
            </w:tcBorders>
            <w:shd w:val="clear" w:color="auto" w:fill="auto"/>
          </w:tcPr>
          <w:p w14:paraId="738F05D6" w14:textId="2A77C338" w:rsidR="00BC6A3D" w:rsidRPr="00BC6A3D" w:rsidRDefault="00BC6A3D" w:rsidP="00BC6A3D">
            <w:pPr>
              <w:pStyle w:val="Sansinterligne"/>
              <w:jc w:val="both"/>
            </w:pPr>
            <w:r w:rsidRPr="00394A53">
              <w:lastRenderedPageBreak/>
              <w:t>Västmanlands län</w:t>
            </w:r>
          </w:p>
        </w:tc>
        <w:tc>
          <w:tcPr>
            <w:tcW w:w="1171" w:type="dxa"/>
            <w:tcBorders>
              <w:top w:val="nil"/>
              <w:left w:val="single" w:sz="4" w:space="0" w:color="000000"/>
              <w:bottom w:val="nil"/>
              <w:right w:val="single" w:sz="4" w:space="0" w:color="000000"/>
            </w:tcBorders>
            <w:shd w:val="clear" w:color="auto" w:fill="auto"/>
          </w:tcPr>
          <w:p w14:paraId="50DFEA70" w14:textId="4F890C7E" w:rsidR="00BC6A3D" w:rsidRPr="00BC6A3D" w:rsidRDefault="00BC6A3D" w:rsidP="00BC6A3D">
            <w:pPr>
              <w:pStyle w:val="Sansinterligne"/>
              <w:jc w:val="both"/>
            </w:pPr>
            <w:r>
              <w:t>6</w:t>
            </w:r>
          </w:p>
        </w:tc>
      </w:tr>
      <w:tr w:rsidR="00BC6A3D" w:rsidRPr="00BC6A3D" w14:paraId="35D01F54" w14:textId="77777777" w:rsidTr="00BC6A3D">
        <w:tc>
          <w:tcPr>
            <w:tcW w:w="2866" w:type="dxa"/>
            <w:tcBorders>
              <w:top w:val="nil"/>
              <w:left w:val="single" w:sz="4" w:space="0" w:color="000000"/>
              <w:bottom w:val="nil"/>
              <w:right w:val="single" w:sz="4" w:space="0" w:color="000000"/>
            </w:tcBorders>
            <w:shd w:val="clear" w:color="auto" w:fill="auto"/>
          </w:tcPr>
          <w:p w14:paraId="5CCC655E" w14:textId="57B10CBF" w:rsidR="00BC6A3D" w:rsidRPr="00BC6A3D" w:rsidRDefault="00BC6A3D" w:rsidP="00BC6A3D">
            <w:pPr>
              <w:pStyle w:val="Sansinterligne"/>
              <w:jc w:val="both"/>
            </w:pPr>
            <w:r w:rsidRPr="00394A53">
              <w:t>Kopparbergs län</w:t>
            </w:r>
          </w:p>
        </w:tc>
        <w:tc>
          <w:tcPr>
            <w:tcW w:w="1171" w:type="dxa"/>
            <w:tcBorders>
              <w:top w:val="nil"/>
              <w:left w:val="single" w:sz="4" w:space="0" w:color="000000"/>
              <w:bottom w:val="nil"/>
              <w:right w:val="single" w:sz="4" w:space="0" w:color="000000"/>
            </w:tcBorders>
            <w:shd w:val="clear" w:color="auto" w:fill="auto"/>
          </w:tcPr>
          <w:p w14:paraId="2859C10F" w14:textId="3E42E676" w:rsidR="00BC6A3D" w:rsidRPr="00BC6A3D" w:rsidRDefault="00BC6A3D" w:rsidP="00BC6A3D">
            <w:pPr>
              <w:pStyle w:val="Sansinterligne"/>
              <w:jc w:val="both"/>
            </w:pPr>
            <w:r>
              <w:t>9</w:t>
            </w:r>
          </w:p>
        </w:tc>
      </w:tr>
      <w:tr w:rsidR="00BC6A3D" w:rsidRPr="00BC6A3D" w14:paraId="4483AD02" w14:textId="77777777" w:rsidTr="00BC6A3D">
        <w:tc>
          <w:tcPr>
            <w:tcW w:w="2866" w:type="dxa"/>
            <w:tcBorders>
              <w:top w:val="nil"/>
              <w:left w:val="single" w:sz="4" w:space="0" w:color="000000"/>
              <w:bottom w:val="nil"/>
              <w:right w:val="single" w:sz="4" w:space="0" w:color="000000"/>
            </w:tcBorders>
            <w:shd w:val="clear" w:color="auto" w:fill="auto"/>
          </w:tcPr>
          <w:p w14:paraId="0C4E9A2F" w14:textId="27900600" w:rsidR="00BC6A3D" w:rsidRPr="00BC6A3D" w:rsidRDefault="00BC6A3D" w:rsidP="00BC6A3D">
            <w:pPr>
              <w:pStyle w:val="Sansinterligne"/>
              <w:jc w:val="both"/>
            </w:pPr>
            <w:r w:rsidRPr="00394A53">
              <w:t>Gävleborgs län</w:t>
            </w:r>
          </w:p>
        </w:tc>
        <w:tc>
          <w:tcPr>
            <w:tcW w:w="1171" w:type="dxa"/>
            <w:tcBorders>
              <w:top w:val="nil"/>
              <w:left w:val="single" w:sz="4" w:space="0" w:color="000000"/>
              <w:bottom w:val="nil"/>
              <w:right w:val="single" w:sz="4" w:space="0" w:color="000000"/>
            </w:tcBorders>
            <w:shd w:val="clear" w:color="auto" w:fill="auto"/>
          </w:tcPr>
          <w:p w14:paraId="3E7DA72F" w14:textId="5B42EC44" w:rsidR="00BC6A3D" w:rsidRPr="00BC6A3D" w:rsidRDefault="00BC6A3D" w:rsidP="00BC6A3D">
            <w:pPr>
              <w:pStyle w:val="Sansinterligne"/>
              <w:jc w:val="both"/>
            </w:pPr>
            <w:r>
              <w:t>9</w:t>
            </w:r>
          </w:p>
        </w:tc>
      </w:tr>
      <w:tr w:rsidR="00BC6A3D" w:rsidRPr="00BC6A3D" w14:paraId="56B6905F" w14:textId="77777777" w:rsidTr="00BC6A3D">
        <w:tc>
          <w:tcPr>
            <w:tcW w:w="2866" w:type="dxa"/>
            <w:tcBorders>
              <w:top w:val="nil"/>
              <w:left w:val="single" w:sz="4" w:space="0" w:color="000000"/>
              <w:bottom w:val="nil"/>
              <w:right w:val="single" w:sz="4" w:space="0" w:color="000000"/>
            </w:tcBorders>
            <w:shd w:val="clear" w:color="auto" w:fill="auto"/>
          </w:tcPr>
          <w:p w14:paraId="0A9103B1" w14:textId="316EC45F" w:rsidR="00BC6A3D" w:rsidRPr="00BC6A3D" w:rsidRDefault="00BC6A3D" w:rsidP="00BC6A3D">
            <w:pPr>
              <w:pStyle w:val="Sansinterligne"/>
              <w:jc w:val="both"/>
            </w:pPr>
            <w:r w:rsidRPr="00394A53">
              <w:t>Västernorrlands län</w:t>
            </w:r>
          </w:p>
        </w:tc>
        <w:tc>
          <w:tcPr>
            <w:tcW w:w="1171" w:type="dxa"/>
            <w:tcBorders>
              <w:top w:val="nil"/>
              <w:left w:val="single" w:sz="4" w:space="0" w:color="000000"/>
              <w:bottom w:val="nil"/>
              <w:right w:val="single" w:sz="4" w:space="0" w:color="000000"/>
            </w:tcBorders>
            <w:shd w:val="clear" w:color="auto" w:fill="auto"/>
          </w:tcPr>
          <w:p w14:paraId="7847483B" w14:textId="017037EC" w:rsidR="00BC6A3D" w:rsidRPr="00BC6A3D" w:rsidRDefault="00BC6A3D" w:rsidP="00BC6A3D">
            <w:pPr>
              <w:pStyle w:val="Sansinterligne"/>
              <w:jc w:val="both"/>
            </w:pPr>
            <w:r>
              <w:t>9</w:t>
            </w:r>
          </w:p>
        </w:tc>
      </w:tr>
      <w:tr w:rsidR="00BC6A3D" w:rsidRPr="00BC6A3D" w14:paraId="211ED35D" w14:textId="77777777" w:rsidTr="00BC6A3D">
        <w:tc>
          <w:tcPr>
            <w:tcW w:w="2866" w:type="dxa"/>
            <w:tcBorders>
              <w:top w:val="nil"/>
              <w:left w:val="single" w:sz="4" w:space="0" w:color="000000"/>
              <w:bottom w:val="nil"/>
              <w:right w:val="single" w:sz="4" w:space="0" w:color="000000"/>
            </w:tcBorders>
            <w:shd w:val="clear" w:color="auto" w:fill="auto"/>
          </w:tcPr>
          <w:p w14:paraId="34CD6A3F" w14:textId="491E102E" w:rsidR="00BC6A3D" w:rsidRPr="00BC6A3D" w:rsidRDefault="00BC6A3D" w:rsidP="00BC6A3D">
            <w:pPr>
              <w:pStyle w:val="Sansinterligne"/>
              <w:jc w:val="both"/>
            </w:pPr>
            <w:r w:rsidRPr="00394A53">
              <w:t>Jämtlands län</w:t>
            </w:r>
          </w:p>
        </w:tc>
        <w:tc>
          <w:tcPr>
            <w:tcW w:w="1171" w:type="dxa"/>
            <w:tcBorders>
              <w:top w:val="nil"/>
              <w:left w:val="single" w:sz="4" w:space="0" w:color="000000"/>
              <w:bottom w:val="nil"/>
              <w:right w:val="single" w:sz="4" w:space="0" w:color="000000"/>
            </w:tcBorders>
            <w:shd w:val="clear" w:color="auto" w:fill="auto"/>
          </w:tcPr>
          <w:p w14:paraId="4771D5A4" w14:textId="215F9E70" w:rsidR="00BC6A3D" w:rsidRPr="00BC6A3D" w:rsidRDefault="00BC6A3D" w:rsidP="00BC6A3D">
            <w:pPr>
              <w:pStyle w:val="Sansinterligne"/>
              <w:jc w:val="both"/>
            </w:pPr>
            <w:r>
              <w:t>5</w:t>
            </w:r>
          </w:p>
        </w:tc>
      </w:tr>
      <w:tr w:rsidR="00BC6A3D" w:rsidRPr="00BC6A3D" w14:paraId="67324757" w14:textId="77777777" w:rsidTr="00BC6A3D">
        <w:tc>
          <w:tcPr>
            <w:tcW w:w="2866" w:type="dxa"/>
            <w:tcBorders>
              <w:top w:val="nil"/>
              <w:left w:val="single" w:sz="4" w:space="0" w:color="000000"/>
              <w:bottom w:val="nil"/>
              <w:right w:val="single" w:sz="4" w:space="0" w:color="000000"/>
            </w:tcBorders>
            <w:shd w:val="clear" w:color="auto" w:fill="auto"/>
          </w:tcPr>
          <w:p w14:paraId="369F6576" w14:textId="6C4DF8F0" w:rsidR="00BC6A3D" w:rsidRPr="00BC6A3D" w:rsidRDefault="00BC6A3D" w:rsidP="00BC6A3D">
            <w:pPr>
              <w:pStyle w:val="Sansinterligne"/>
              <w:jc w:val="both"/>
            </w:pPr>
            <w:r w:rsidRPr="00394A53">
              <w:t>Västerbottens län</w:t>
            </w:r>
          </w:p>
        </w:tc>
        <w:tc>
          <w:tcPr>
            <w:tcW w:w="1171" w:type="dxa"/>
            <w:tcBorders>
              <w:top w:val="nil"/>
              <w:left w:val="single" w:sz="4" w:space="0" w:color="000000"/>
              <w:bottom w:val="nil"/>
              <w:right w:val="single" w:sz="4" w:space="0" w:color="000000"/>
            </w:tcBorders>
            <w:shd w:val="clear" w:color="auto" w:fill="auto"/>
          </w:tcPr>
          <w:p w14:paraId="1C042F12" w14:textId="06540F9E" w:rsidR="00BC6A3D" w:rsidRPr="00BC6A3D" w:rsidRDefault="00BC6A3D" w:rsidP="00BC6A3D">
            <w:pPr>
              <w:pStyle w:val="Sansinterligne"/>
              <w:jc w:val="both"/>
            </w:pPr>
            <w:r>
              <w:t>8</w:t>
            </w:r>
          </w:p>
        </w:tc>
      </w:tr>
      <w:tr w:rsidR="00BC6A3D" w:rsidRPr="00BC6A3D" w14:paraId="14CC2FD7" w14:textId="77777777" w:rsidTr="00BC6A3D">
        <w:tc>
          <w:tcPr>
            <w:tcW w:w="2866" w:type="dxa"/>
            <w:tcBorders>
              <w:top w:val="nil"/>
              <w:left w:val="single" w:sz="4" w:space="0" w:color="000000"/>
              <w:bottom w:val="nil"/>
              <w:right w:val="single" w:sz="4" w:space="0" w:color="000000"/>
            </w:tcBorders>
            <w:shd w:val="clear" w:color="auto" w:fill="auto"/>
          </w:tcPr>
          <w:p w14:paraId="0EE7C813" w14:textId="61E7E0C3" w:rsidR="00BC6A3D" w:rsidRPr="00BC6A3D" w:rsidRDefault="00BC6A3D" w:rsidP="00BC6A3D">
            <w:pPr>
              <w:pStyle w:val="Sansinterligne"/>
              <w:jc w:val="both"/>
            </w:pPr>
            <w:r w:rsidRPr="00394A53">
              <w:t>Norrbottens län</w:t>
            </w:r>
          </w:p>
        </w:tc>
        <w:tc>
          <w:tcPr>
            <w:tcW w:w="1171" w:type="dxa"/>
            <w:tcBorders>
              <w:top w:val="nil"/>
              <w:left w:val="single" w:sz="4" w:space="0" w:color="000000"/>
              <w:bottom w:val="nil"/>
              <w:right w:val="single" w:sz="4" w:space="0" w:color="000000"/>
            </w:tcBorders>
            <w:shd w:val="clear" w:color="auto" w:fill="auto"/>
          </w:tcPr>
          <w:p w14:paraId="6CF330DB" w14:textId="17A673CE" w:rsidR="00BC6A3D" w:rsidRPr="00BC6A3D" w:rsidRDefault="00BC6A3D" w:rsidP="00BC6A3D">
            <w:pPr>
              <w:pStyle w:val="Sansinterligne"/>
              <w:jc w:val="both"/>
            </w:pPr>
            <w:r>
              <w:t>8</w:t>
            </w:r>
          </w:p>
        </w:tc>
      </w:tr>
    </w:tbl>
    <w:p w14:paraId="5CE357DD" w14:textId="77777777" w:rsidR="006061AD" w:rsidRDefault="006061AD" w:rsidP="006061AD">
      <w:pPr>
        <w:pStyle w:val="Sansinterligne"/>
        <w:jc w:val="both"/>
      </w:pPr>
    </w:p>
    <w:p w14:paraId="3A04914B" w14:textId="33CDF1BE" w:rsidR="70D77EC6" w:rsidRDefault="70D77EC6">
      <w:r>
        <w:br w:type="page"/>
      </w:r>
    </w:p>
    <w:p w14:paraId="68EB4FC8" w14:textId="77777777" w:rsidR="00B84F13" w:rsidRDefault="00B84F13" w:rsidP="007614A7">
      <w:pPr>
        <w:pStyle w:val="Sansinterligne"/>
        <w:spacing w:line="23" w:lineRule="atLeast"/>
        <w:jc w:val="both"/>
      </w:pPr>
    </w:p>
    <w:p w14:paraId="22FED131" w14:textId="77777777" w:rsidR="00705881" w:rsidRPr="00E34F32" w:rsidRDefault="00705881" w:rsidP="007614A7">
      <w:pPr>
        <w:pStyle w:val="Sansinterligne"/>
        <w:spacing w:line="23" w:lineRule="atLeast"/>
        <w:jc w:val="both"/>
      </w:pPr>
    </w:p>
    <w:p w14:paraId="79A356D1" w14:textId="1C6B2AD3" w:rsidR="00AE2D84" w:rsidRPr="00E34F32" w:rsidRDefault="00150A1F" w:rsidP="007614A7">
      <w:pPr>
        <w:pStyle w:val="Sansinterligne"/>
        <w:spacing w:line="23" w:lineRule="atLeast"/>
        <w:jc w:val="both"/>
        <w:rPr>
          <w:b/>
          <w:i/>
        </w:rPr>
      </w:pPr>
      <w:r w:rsidRPr="00E34F32">
        <w:rPr>
          <w:b/>
          <w:i/>
        </w:rPr>
        <w:t xml:space="preserve">3.2 </w:t>
      </w:r>
      <w:r w:rsidR="009D2092" w:rsidRPr="00E34F32">
        <w:rPr>
          <w:b/>
          <w:i/>
        </w:rPr>
        <w:t xml:space="preserve">The </w:t>
      </w:r>
      <w:r w:rsidR="00BC6A3D">
        <w:rPr>
          <w:b/>
          <w:i/>
        </w:rPr>
        <w:t>1952</w:t>
      </w:r>
      <w:r w:rsidR="009D2092" w:rsidRPr="00E34F32">
        <w:rPr>
          <w:b/>
          <w:i/>
        </w:rPr>
        <w:t xml:space="preserve"> Electoral Reform </w:t>
      </w:r>
    </w:p>
    <w:p w14:paraId="6A311281" w14:textId="77777777" w:rsidR="00002950" w:rsidRPr="00E34F32" w:rsidRDefault="00002950" w:rsidP="007614A7">
      <w:pPr>
        <w:pStyle w:val="Sansinterligne"/>
        <w:spacing w:line="23" w:lineRule="atLeast"/>
        <w:jc w:val="both"/>
        <w:rPr>
          <w:i/>
        </w:rPr>
      </w:pPr>
    </w:p>
    <w:p w14:paraId="4C509B80" w14:textId="3E80D0A5" w:rsidR="005126A5" w:rsidRPr="00E34F32" w:rsidRDefault="00260328" w:rsidP="005126A5">
      <w:pPr>
        <w:pStyle w:val="Sansinterligne"/>
        <w:spacing w:line="23" w:lineRule="atLeast"/>
        <w:jc w:val="both"/>
      </w:pPr>
      <w:r>
        <w:t>This reform witnessed the introduction of the modified Saint-Laguë instead of D’Hondt.</w:t>
      </w:r>
    </w:p>
    <w:p w14:paraId="69844F36" w14:textId="4B6A5205" w:rsidR="009D2092" w:rsidRPr="00E34F32" w:rsidRDefault="009D2092" w:rsidP="007614A7">
      <w:pPr>
        <w:pStyle w:val="Sansinterligne"/>
        <w:spacing w:line="23" w:lineRule="atLeast"/>
        <w:jc w:val="both"/>
      </w:pPr>
      <w:r w:rsidRPr="00E34F32">
        <w:t xml:space="preserve"> </w:t>
      </w:r>
    </w:p>
    <w:p w14:paraId="5BA54D4D" w14:textId="77777777" w:rsidR="001D355F" w:rsidRDefault="001D355F" w:rsidP="001D355F">
      <w:pPr>
        <w:pStyle w:val="Sansinterligne"/>
        <w:spacing w:line="23" w:lineRule="atLeast"/>
        <w:jc w:val="both"/>
      </w:pPr>
      <w:r w:rsidRPr="00E34F32">
        <w:rPr>
          <w:i/>
        </w:rPr>
        <w:t>Allocation of seats to parties at the lower tier</w:t>
      </w:r>
      <w:r w:rsidRPr="00E34F32">
        <w:t xml:space="preserve">. </w:t>
      </w:r>
      <w:r w:rsidRPr="005126A5">
        <w:t xml:space="preserve">[Short description].  </w:t>
      </w:r>
    </w:p>
    <w:p w14:paraId="6F936188" w14:textId="77777777" w:rsidR="001D355F" w:rsidRPr="00E34F32" w:rsidRDefault="001D355F" w:rsidP="001D355F">
      <w:pPr>
        <w:pStyle w:val="Sansinterligne"/>
        <w:spacing w:line="23" w:lineRule="atLeast"/>
        <w:jc w:val="both"/>
      </w:pPr>
    </w:p>
    <w:p w14:paraId="69B86AB5" w14:textId="77777777" w:rsidR="00260328" w:rsidRPr="00260328" w:rsidRDefault="00260328" w:rsidP="00260328">
      <w:pPr>
        <w:pStyle w:val="Sansinterligne"/>
        <w:spacing w:line="23" w:lineRule="atLeast"/>
      </w:pPr>
      <w:r w:rsidRPr="00260328">
        <w:t>The system of distributing seats within districts is changed to modified Saint-Lague.</w:t>
      </w:r>
    </w:p>
    <w:p w14:paraId="41AD031B" w14:textId="344F70B9" w:rsidR="003F05F2" w:rsidRPr="00E34F32" w:rsidRDefault="003F05F2" w:rsidP="007614A7">
      <w:pPr>
        <w:pStyle w:val="Sansinterligne"/>
        <w:spacing w:line="23" w:lineRule="atLeast"/>
        <w:jc w:val="both"/>
      </w:pPr>
      <w:r w:rsidRPr="00E34F32">
        <w:t xml:space="preserve">  </w:t>
      </w:r>
    </w:p>
    <w:p w14:paraId="0F724BF8" w14:textId="4D7C75DD" w:rsidR="006061AD" w:rsidRDefault="00260328" w:rsidP="007614A7">
      <w:pPr>
        <w:pStyle w:val="Sansinterligne"/>
        <w:spacing w:line="23" w:lineRule="atLeast"/>
        <w:jc w:val="both"/>
      </w:pPr>
      <w:r>
        <w:t>No other change.</w:t>
      </w:r>
    </w:p>
    <w:p w14:paraId="3AC283EA" w14:textId="77777777" w:rsidR="00260328" w:rsidRDefault="00260328" w:rsidP="007614A7">
      <w:pPr>
        <w:pStyle w:val="Sansinterligne"/>
        <w:spacing w:line="23" w:lineRule="atLeast"/>
        <w:jc w:val="both"/>
      </w:pPr>
    </w:p>
    <w:p w14:paraId="110363BD" w14:textId="09613F4A" w:rsidR="00260328" w:rsidRDefault="00260328" w:rsidP="00260328">
      <w:pPr>
        <w:pStyle w:val="Sansinterligne"/>
        <w:jc w:val="center"/>
      </w:pPr>
      <w:r>
        <w:t>Table 3: Allocation of seats at district [and provincial] level from 1952 to 1968</w:t>
      </w:r>
    </w:p>
    <w:p w14:paraId="62C432D6" w14:textId="3542233D" w:rsidR="70D77EC6" w:rsidRDefault="70D77EC6" w:rsidP="70D77EC6">
      <w:pPr>
        <w:pStyle w:val="Sansinterligne"/>
        <w:spacing w:line="23" w:lineRule="atLeast"/>
        <w:jc w:val="both"/>
      </w:pPr>
    </w:p>
    <w:tbl>
      <w:tblPr>
        <w:tblW w:w="0" w:type="auto"/>
        <w:tblLayout w:type="fixed"/>
        <w:tblLook w:val="04A0" w:firstRow="1" w:lastRow="0" w:firstColumn="1" w:lastColumn="0" w:noHBand="0" w:noVBand="1"/>
      </w:tblPr>
      <w:tblGrid>
        <w:gridCol w:w="2051"/>
        <w:gridCol w:w="1018"/>
        <w:gridCol w:w="1087"/>
        <w:gridCol w:w="1087"/>
        <w:gridCol w:w="1087"/>
        <w:gridCol w:w="1087"/>
        <w:gridCol w:w="1087"/>
      </w:tblGrid>
      <w:tr w:rsidR="70D77EC6" w14:paraId="72F9E250"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0DD9B" w14:textId="631F8AE4" w:rsidR="70D77EC6" w:rsidRDefault="70D77EC6" w:rsidP="70D77EC6">
            <w:pPr>
              <w:jc w:val="both"/>
            </w:pPr>
            <w:r w:rsidRPr="70D77EC6">
              <w:rPr>
                <w:rFonts w:eastAsia="Calibri"/>
                <w:b/>
                <w:bCs/>
                <w:sz w:val="22"/>
                <w:szCs w:val="22"/>
                <w:lang w:val="en-GB"/>
              </w:rPr>
              <w:t>Name of the district</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842029" w14:textId="16752911" w:rsidR="70D77EC6" w:rsidRDefault="70D77EC6" w:rsidP="70D77EC6">
            <w:pPr>
              <w:jc w:val="both"/>
            </w:pPr>
            <w:r w:rsidRPr="70D77EC6">
              <w:rPr>
                <w:rFonts w:eastAsia="Calibri"/>
                <w:b/>
                <w:bCs/>
                <w:sz w:val="22"/>
                <w:szCs w:val="22"/>
              </w:rPr>
              <w:t>1952</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BB3626" w14:textId="1DCABC58" w:rsidR="70D77EC6" w:rsidRDefault="70D77EC6" w:rsidP="70D77EC6">
            <w:pPr>
              <w:jc w:val="both"/>
            </w:pPr>
            <w:r w:rsidRPr="70D77EC6">
              <w:rPr>
                <w:rFonts w:eastAsia="Calibri"/>
                <w:b/>
                <w:bCs/>
                <w:sz w:val="22"/>
                <w:szCs w:val="22"/>
              </w:rPr>
              <w:t>1956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802D81" w14:textId="209256F6" w:rsidR="70D77EC6" w:rsidRDefault="70D77EC6" w:rsidP="70D77EC6">
            <w:pPr>
              <w:jc w:val="both"/>
            </w:pPr>
            <w:r w:rsidRPr="70D77EC6">
              <w:rPr>
                <w:rFonts w:eastAsia="Calibri"/>
                <w:b/>
                <w:bCs/>
                <w:sz w:val="22"/>
                <w:szCs w:val="22"/>
              </w:rPr>
              <w:t>1958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311179" w14:textId="7BC94B94" w:rsidR="70D77EC6" w:rsidRDefault="70D77EC6" w:rsidP="70D77EC6">
            <w:pPr>
              <w:jc w:val="both"/>
            </w:pPr>
            <w:r w:rsidRPr="70D77EC6">
              <w:rPr>
                <w:rFonts w:eastAsia="Calibri"/>
                <w:b/>
                <w:bCs/>
                <w:sz w:val="22"/>
                <w:szCs w:val="22"/>
              </w:rPr>
              <w:t>1960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BACE56" w14:textId="1EE59332" w:rsidR="70D77EC6" w:rsidRDefault="70D77EC6" w:rsidP="70D77EC6">
            <w:pPr>
              <w:jc w:val="both"/>
            </w:pPr>
            <w:r w:rsidRPr="70D77EC6">
              <w:rPr>
                <w:rFonts w:eastAsia="Calibri"/>
                <w:b/>
                <w:bCs/>
                <w:sz w:val="22"/>
                <w:szCs w:val="22"/>
              </w:rPr>
              <w:t>1964</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3D6A8F" w14:textId="1258C3C9" w:rsidR="70D77EC6" w:rsidRDefault="70D77EC6" w:rsidP="70D77EC6">
            <w:pPr>
              <w:jc w:val="both"/>
            </w:pPr>
            <w:r w:rsidRPr="70D77EC6">
              <w:rPr>
                <w:rFonts w:eastAsia="Calibri"/>
                <w:b/>
                <w:bCs/>
                <w:sz w:val="22"/>
                <w:szCs w:val="22"/>
              </w:rPr>
              <w:t>1968</w:t>
            </w:r>
          </w:p>
        </w:tc>
      </w:tr>
      <w:tr w:rsidR="70D77EC6" w14:paraId="20F2D8C1"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728446" w14:textId="26BA2304" w:rsidR="70D77EC6" w:rsidRDefault="70D77EC6" w:rsidP="70D77EC6">
            <w:pPr>
              <w:jc w:val="both"/>
            </w:pPr>
            <w:r w:rsidRPr="70D77EC6">
              <w:rPr>
                <w:rFonts w:eastAsia="Calibri"/>
                <w:sz w:val="22"/>
                <w:szCs w:val="22"/>
                <w:lang w:val="en-GB"/>
              </w:rPr>
              <w:t>Stockholms Stad</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E8FF2B" w14:textId="0F41CABD" w:rsidR="70D77EC6" w:rsidRDefault="70D77EC6" w:rsidP="70D77EC6">
            <w:pPr>
              <w:jc w:val="both"/>
            </w:pPr>
            <w:r w:rsidRPr="70D77EC6">
              <w:rPr>
                <w:rFonts w:eastAsia="Calibri"/>
                <w:sz w:val="22"/>
                <w:szCs w:val="22"/>
                <w:lang w:val="en-GB"/>
              </w:rPr>
              <w:t>24</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806067" w14:textId="704BAD93" w:rsidR="70D77EC6" w:rsidRDefault="70D77EC6" w:rsidP="70D77EC6">
            <w:pPr>
              <w:jc w:val="both"/>
            </w:pPr>
            <w:r w:rsidRPr="70D77EC6">
              <w:rPr>
                <w:rFonts w:eastAsia="Calibri"/>
                <w:sz w:val="22"/>
                <w:szCs w:val="22"/>
                <w:lang w:val="en-GB"/>
              </w:rPr>
              <w:t>25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E67B37" w14:textId="0BE054EE" w:rsidR="70D77EC6" w:rsidRDefault="70D77EC6" w:rsidP="70D77EC6">
            <w:pPr>
              <w:jc w:val="both"/>
            </w:pPr>
            <w:r w:rsidRPr="70D77EC6">
              <w:rPr>
                <w:rFonts w:eastAsia="Calibri"/>
                <w:sz w:val="22"/>
                <w:szCs w:val="22"/>
                <w:lang w:val="en-GB"/>
              </w:rPr>
              <w:t>25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DCE984" w14:textId="3B6EB873" w:rsidR="70D77EC6" w:rsidRDefault="70D77EC6" w:rsidP="70D77EC6">
            <w:pPr>
              <w:jc w:val="both"/>
            </w:pPr>
            <w:r w:rsidRPr="70D77EC6">
              <w:rPr>
                <w:rFonts w:eastAsia="Calibri"/>
                <w:sz w:val="22"/>
                <w:szCs w:val="22"/>
                <w:lang w:val="en-GB"/>
              </w:rPr>
              <w:t>25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C918D6" w14:textId="04C7FE92" w:rsidR="70D77EC6" w:rsidRDefault="70D77EC6" w:rsidP="70D77EC6">
            <w:pPr>
              <w:jc w:val="both"/>
            </w:pPr>
            <w:r w:rsidRPr="70D77EC6">
              <w:rPr>
                <w:rFonts w:eastAsia="Calibri"/>
                <w:sz w:val="22"/>
                <w:szCs w:val="22"/>
                <w:lang w:val="en-GB"/>
              </w:rPr>
              <w:t>24</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BD19F6" w14:textId="71283BF8" w:rsidR="70D77EC6" w:rsidRDefault="70D77EC6" w:rsidP="70D77EC6">
            <w:pPr>
              <w:jc w:val="both"/>
            </w:pPr>
            <w:r w:rsidRPr="70D77EC6">
              <w:rPr>
                <w:rFonts w:eastAsia="Calibri"/>
                <w:sz w:val="22"/>
                <w:szCs w:val="22"/>
                <w:lang w:val="en-GB"/>
              </w:rPr>
              <w:t>22</w:t>
            </w:r>
          </w:p>
        </w:tc>
      </w:tr>
      <w:tr w:rsidR="70D77EC6" w14:paraId="45CC85FB"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C5B1D2" w14:textId="660D4C85" w:rsidR="70D77EC6" w:rsidRDefault="70D77EC6" w:rsidP="70D77EC6">
            <w:pPr>
              <w:jc w:val="both"/>
            </w:pPr>
            <w:r w:rsidRPr="70D77EC6">
              <w:rPr>
                <w:rFonts w:eastAsia="Calibri"/>
                <w:sz w:val="22"/>
                <w:szCs w:val="22"/>
                <w:lang w:val="en-GB"/>
              </w:rPr>
              <w:t>Stockholms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8D46A6" w14:textId="03B607F3" w:rsidR="70D77EC6" w:rsidRDefault="70D77EC6" w:rsidP="70D77EC6">
            <w:pPr>
              <w:jc w:val="both"/>
            </w:pPr>
            <w:r w:rsidRPr="70D77EC6">
              <w:rPr>
                <w:rFonts w:eastAsia="Calibri"/>
                <w:sz w:val="22"/>
                <w:szCs w:val="22"/>
                <w:lang w:val="en-GB"/>
              </w:rPr>
              <w:t>12</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6E94A6" w14:textId="25F5AA7C" w:rsidR="70D77EC6" w:rsidRDefault="70D77EC6" w:rsidP="70D77EC6">
            <w:pPr>
              <w:jc w:val="both"/>
            </w:pPr>
            <w:r w:rsidRPr="70D77EC6">
              <w:rPr>
                <w:rFonts w:eastAsia="Calibri"/>
                <w:sz w:val="22"/>
                <w:szCs w:val="22"/>
                <w:lang w:val="en-GB"/>
              </w:rPr>
              <w:t>13</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046ABE" w14:textId="08EFB6FD" w:rsidR="70D77EC6" w:rsidRDefault="70D77EC6" w:rsidP="70D77EC6">
            <w:pPr>
              <w:jc w:val="both"/>
            </w:pPr>
            <w:r w:rsidRPr="70D77EC6">
              <w:rPr>
                <w:rFonts w:eastAsia="Calibri"/>
                <w:sz w:val="22"/>
                <w:szCs w:val="22"/>
                <w:lang w:val="en-GB"/>
              </w:rPr>
              <w:t>13</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705038" w14:textId="0697B102" w:rsidR="70D77EC6" w:rsidRDefault="70D77EC6" w:rsidP="70D77EC6">
            <w:pPr>
              <w:jc w:val="both"/>
            </w:pPr>
            <w:r w:rsidRPr="70D77EC6">
              <w:rPr>
                <w:rFonts w:eastAsia="Calibri"/>
                <w:sz w:val="22"/>
                <w:szCs w:val="22"/>
                <w:lang w:val="en-GB"/>
              </w:rPr>
              <w:t>14</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6F8F3E" w14:textId="63994BD1" w:rsidR="70D77EC6" w:rsidRDefault="70D77EC6" w:rsidP="70D77EC6">
            <w:pPr>
              <w:jc w:val="both"/>
            </w:pPr>
            <w:r w:rsidRPr="70D77EC6">
              <w:rPr>
                <w:rFonts w:eastAsia="Calibri"/>
                <w:sz w:val="22"/>
                <w:szCs w:val="22"/>
                <w:lang w:val="en-GB"/>
              </w:rPr>
              <w:t>16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6BD62B" w14:textId="75949B1B" w:rsidR="70D77EC6" w:rsidRDefault="70D77EC6" w:rsidP="70D77EC6">
            <w:pPr>
              <w:jc w:val="both"/>
            </w:pPr>
            <w:r w:rsidRPr="70D77EC6">
              <w:rPr>
                <w:rFonts w:eastAsia="Calibri"/>
                <w:sz w:val="22"/>
                <w:szCs w:val="22"/>
                <w:lang w:val="en-GB"/>
              </w:rPr>
              <w:t>19</w:t>
            </w:r>
          </w:p>
        </w:tc>
      </w:tr>
      <w:tr w:rsidR="70D77EC6" w14:paraId="43C8E988"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BEA155" w14:textId="1D5A7F6A" w:rsidR="70D77EC6" w:rsidRDefault="70D77EC6" w:rsidP="70D77EC6">
            <w:pPr>
              <w:jc w:val="both"/>
            </w:pPr>
            <w:r w:rsidRPr="70D77EC6">
              <w:rPr>
                <w:rFonts w:eastAsia="Calibri"/>
                <w:sz w:val="22"/>
                <w:szCs w:val="22"/>
                <w:lang w:val="en-GB"/>
              </w:rPr>
              <w:t>Uppsala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52E343" w14:textId="10AE1BFF"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78F3D7" w14:textId="760A707D"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440CC8" w14:textId="5EAC184B"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FECD8A" w14:textId="249D9EDC"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FD1FFB" w14:textId="1F0698F1"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36FA64" w14:textId="1316D88F" w:rsidR="70D77EC6" w:rsidRDefault="70D77EC6" w:rsidP="70D77EC6">
            <w:pPr>
              <w:jc w:val="both"/>
            </w:pPr>
            <w:r w:rsidRPr="70D77EC6">
              <w:rPr>
                <w:rFonts w:eastAsia="Calibri"/>
                <w:sz w:val="22"/>
                <w:szCs w:val="22"/>
                <w:lang w:val="en-GB"/>
              </w:rPr>
              <w:t>6</w:t>
            </w:r>
          </w:p>
        </w:tc>
      </w:tr>
      <w:tr w:rsidR="70D77EC6" w14:paraId="76BA59E6"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E72285" w14:textId="1F3DDBAD" w:rsidR="70D77EC6" w:rsidRDefault="70D77EC6" w:rsidP="70D77EC6">
            <w:pPr>
              <w:jc w:val="both"/>
            </w:pPr>
            <w:r w:rsidRPr="70D77EC6">
              <w:rPr>
                <w:rFonts w:eastAsia="Calibri"/>
                <w:sz w:val="22"/>
                <w:szCs w:val="22"/>
                <w:lang w:val="en-GB"/>
              </w:rPr>
              <w:t>Södermanlands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E4F838" w14:textId="06EDDB51"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26EED0" w14:textId="685D692C"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AAA812" w14:textId="5DD19D80"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6F1A7A" w14:textId="65503A43"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33A958" w14:textId="27B18DE4"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87D046" w14:textId="162C4B89" w:rsidR="70D77EC6" w:rsidRDefault="70D77EC6" w:rsidP="70D77EC6">
            <w:pPr>
              <w:jc w:val="both"/>
            </w:pPr>
            <w:r w:rsidRPr="70D77EC6">
              <w:rPr>
                <w:rFonts w:eastAsia="Calibri"/>
                <w:sz w:val="22"/>
                <w:szCs w:val="22"/>
                <w:lang w:val="en-GB"/>
              </w:rPr>
              <w:t>7</w:t>
            </w:r>
          </w:p>
        </w:tc>
      </w:tr>
      <w:tr w:rsidR="70D77EC6" w14:paraId="6EBBE319" w14:textId="77777777" w:rsidTr="70D77EC6">
        <w:trPr>
          <w:trHeight w:val="270"/>
        </w:trPr>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DE45DA" w14:textId="465B3564" w:rsidR="70D77EC6" w:rsidRDefault="70D77EC6" w:rsidP="70D77EC6">
            <w:pPr>
              <w:jc w:val="both"/>
            </w:pPr>
            <w:r w:rsidRPr="70D77EC6">
              <w:rPr>
                <w:rFonts w:eastAsia="Calibri"/>
                <w:sz w:val="22"/>
                <w:szCs w:val="22"/>
                <w:lang w:val="en-GB"/>
              </w:rPr>
              <w:t>Ostergötlands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0702D6" w14:textId="16F614BA"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99F72" w14:textId="21633FFC"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53FB56" w14:textId="3082DAA9"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443AB2" w14:textId="40EC9AD6"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764509" w14:textId="6DBE71EF"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F88586" w14:textId="678F1E8A" w:rsidR="70D77EC6" w:rsidRDefault="70D77EC6" w:rsidP="70D77EC6">
            <w:pPr>
              <w:jc w:val="both"/>
            </w:pPr>
            <w:r w:rsidRPr="70D77EC6">
              <w:rPr>
                <w:rFonts w:eastAsia="Calibri"/>
                <w:sz w:val="22"/>
                <w:szCs w:val="22"/>
                <w:lang w:val="en-GB"/>
              </w:rPr>
              <w:t>11</w:t>
            </w:r>
          </w:p>
        </w:tc>
      </w:tr>
      <w:tr w:rsidR="70D77EC6" w14:paraId="24EACC3D"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E350BB" w14:textId="417C69EE" w:rsidR="70D77EC6" w:rsidRDefault="70D77EC6" w:rsidP="70D77EC6">
            <w:pPr>
              <w:jc w:val="both"/>
            </w:pPr>
            <w:r w:rsidRPr="70D77EC6">
              <w:rPr>
                <w:rFonts w:eastAsia="Calibri"/>
                <w:sz w:val="22"/>
                <w:szCs w:val="22"/>
                <w:lang w:val="en-GB"/>
              </w:rPr>
              <w:t>Jönköpings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2AA415" w14:textId="1904EC88"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031D6D" w14:textId="1606EB25"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9D2750" w14:textId="43FA83A2"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A061F4" w14:textId="5330E6A7"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8C9760" w14:textId="02912232"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853D86" w14:textId="0039BB41" w:rsidR="70D77EC6" w:rsidRDefault="70D77EC6" w:rsidP="70D77EC6">
            <w:pPr>
              <w:jc w:val="both"/>
            </w:pPr>
            <w:r w:rsidRPr="70D77EC6">
              <w:rPr>
                <w:rFonts w:eastAsia="Calibri"/>
                <w:sz w:val="22"/>
                <w:szCs w:val="22"/>
                <w:lang w:val="en-GB"/>
              </w:rPr>
              <w:t>9</w:t>
            </w:r>
          </w:p>
        </w:tc>
      </w:tr>
      <w:tr w:rsidR="70D77EC6" w14:paraId="20E930BA"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19E38A" w14:textId="7B905DE0" w:rsidR="70D77EC6" w:rsidRDefault="70D77EC6" w:rsidP="70D77EC6">
            <w:pPr>
              <w:jc w:val="both"/>
            </w:pPr>
            <w:r w:rsidRPr="70D77EC6">
              <w:rPr>
                <w:rFonts w:eastAsia="Calibri"/>
                <w:sz w:val="22"/>
                <w:szCs w:val="22"/>
                <w:lang w:val="en-GB"/>
              </w:rPr>
              <w:t>Kronobergs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3ABA84" w14:textId="4CA453CD"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2559CD" w14:textId="30D522A0"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3DDE01" w14:textId="27E27AA4"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14D0F3" w14:textId="44A7FFC5"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163508" w14:textId="385991AE"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159990" w14:textId="6E873349" w:rsidR="70D77EC6" w:rsidRDefault="70D77EC6" w:rsidP="70D77EC6">
            <w:pPr>
              <w:jc w:val="both"/>
            </w:pPr>
            <w:r w:rsidRPr="70D77EC6">
              <w:rPr>
                <w:rFonts w:eastAsia="Calibri"/>
                <w:sz w:val="22"/>
                <w:szCs w:val="22"/>
                <w:lang w:val="en-GB"/>
              </w:rPr>
              <w:t>5</w:t>
            </w:r>
          </w:p>
        </w:tc>
      </w:tr>
      <w:tr w:rsidR="70D77EC6" w14:paraId="21562AEC"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0F4462" w14:textId="4A0E9BA4" w:rsidR="70D77EC6" w:rsidRDefault="70D77EC6" w:rsidP="70D77EC6">
            <w:pPr>
              <w:jc w:val="both"/>
            </w:pPr>
            <w:r w:rsidRPr="70D77EC6">
              <w:rPr>
                <w:rFonts w:eastAsia="Calibri"/>
                <w:sz w:val="22"/>
                <w:szCs w:val="22"/>
                <w:lang w:val="en-GB"/>
              </w:rPr>
              <w:t>Kalmar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30BE48" w14:textId="10AFC4E8"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48B224" w14:textId="35DDDA8F"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7BCB2D" w14:textId="0068D0E3"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10EB14" w14:textId="10A40E92"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10902" w14:textId="27B4E712"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30C8D9" w14:textId="499A925A" w:rsidR="70D77EC6" w:rsidRDefault="70D77EC6" w:rsidP="70D77EC6">
            <w:pPr>
              <w:jc w:val="both"/>
            </w:pPr>
            <w:r w:rsidRPr="70D77EC6">
              <w:rPr>
                <w:rFonts w:eastAsia="Calibri"/>
                <w:sz w:val="22"/>
                <w:szCs w:val="22"/>
                <w:lang w:val="en-GB"/>
              </w:rPr>
              <w:t>7</w:t>
            </w:r>
          </w:p>
        </w:tc>
      </w:tr>
      <w:tr w:rsidR="70D77EC6" w14:paraId="648E62D2"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90B4C" w14:textId="3EC8749F" w:rsidR="70D77EC6" w:rsidRDefault="70D77EC6" w:rsidP="70D77EC6">
            <w:pPr>
              <w:jc w:val="both"/>
            </w:pPr>
            <w:r w:rsidRPr="70D77EC6">
              <w:rPr>
                <w:rFonts w:eastAsia="Calibri"/>
                <w:sz w:val="22"/>
                <w:szCs w:val="22"/>
                <w:lang w:val="en-GB"/>
              </w:rPr>
              <w:t>Gotlands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2A0D5B" w14:textId="33553C9E" w:rsidR="70D77EC6" w:rsidRDefault="70D77EC6" w:rsidP="70D77EC6">
            <w:pPr>
              <w:jc w:val="both"/>
            </w:pPr>
            <w:r w:rsidRPr="70D77EC6">
              <w:rPr>
                <w:rFonts w:eastAsia="Calibri"/>
                <w:sz w:val="22"/>
                <w:szCs w:val="22"/>
                <w:lang w:val="en-GB"/>
              </w:rPr>
              <w:t>3</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7E84FF" w14:textId="5B800753" w:rsidR="70D77EC6" w:rsidRDefault="70D77EC6" w:rsidP="70D77EC6">
            <w:pPr>
              <w:jc w:val="both"/>
            </w:pPr>
            <w:r w:rsidRPr="70D77EC6">
              <w:rPr>
                <w:rFonts w:eastAsia="Calibri"/>
                <w:sz w:val="22"/>
                <w:szCs w:val="22"/>
                <w:lang w:val="en-GB"/>
              </w:rPr>
              <w:t>3</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B6F1E0" w14:textId="402AD4AB" w:rsidR="70D77EC6" w:rsidRDefault="70D77EC6" w:rsidP="70D77EC6">
            <w:pPr>
              <w:jc w:val="both"/>
            </w:pPr>
            <w:r w:rsidRPr="70D77EC6">
              <w:rPr>
                <w:rFonts w:eastAsia="Calibri"/>
                <w:sz w:val="22"/>
                <w:szCs w:val="22"/>
                <w:lang w:val="en-GB"/>
              </w:rPr>
              <w:t>3</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94EE53" w14:textId="1B7FCAE7" w:rsidR="70D77EC6" w:rsidRDefault="70D77EC6" w:rsidP="70D77EC6">
            <w:pPr>
              <w:jc w:val="both"/>
            </w:pPr>
            <w:r w:rsidRPr="70D77EC6">
              <w:rPr>
                <w:rFonts w:eastAsia="Calibri"/>
                <w:sz w:val="22"/>
                <w:szCs w:val="22"/>
                <w:lang w:val="en-GB"/>
              </w:rPr>
              <w:t>3</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4FB332" w14:textId="4308F27D" w:rsidR="70D77EC6" w:rsidRDefault="70D77EC6" w:rsidP="70D77EC6">
            <w:pPr>
              <w:jc w:val="both"/>
            </w:pPr>
            <w:r w:rsidRPr="70D77EC6">
              <w:rPr>
                <w:rFonts w:eastAsia="Calibri"/>
                <w:sz w:val="22"/>
                <w:szCs w:val="22"/>
                <w:lang w:val="en-GB"/>
              </w:rPr>
              <w:t>3</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6E52B6" w14:textId="781D8EFA" w:rsidR="70D77EC6" w:rsidRDefault="70D77EC6" w:rsidP="70D77EC6">
            <w:pPr>
              <w:jc w:val="both"/>
            </w:pPr>
            <w:r w:rsidRPr="70D77EC6">
              <w:rPr>
                <w:rFonts w:eastAsia="Calibri"/>
                <w:sz w:val="22"/>
                <w:szCs w:val="22"/>
                <w:lang w:val="en-GB"/>
              </w:rPr>
              <w:t>3</w:t>
            </w:r>
          </w:p>
        </w:tc>
      </w:tr>
      <w:tr w:rsidR="70D77EC6" w14:paraId="3C97F77F"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28F5D6" w14:textId="69F9AAC7" w:rsidR="70D77EC6" w:rsidRDefault="70D77EC6" w:rsidP="70D77EC6">
            <w:pPr>
              <w:jc w:val="both"/>
            </w:pPr>
            <w:r w:rsidRPr="70D77EC6">
              <w:rPr>
                <w:rFonts w:eastAsia="Calibri"/>
                <w:sz w:val="22"/>
                <w:szCs w:val="22"/>
                <w:lang w:val="en-GB"/>
              </w:rPr>
              <w:t>Blekinge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AFB52B" w14:textId="0294025F"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8E977D" w14:textId="6AE41FA5"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403025" w14:textId="6FD97272"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1B23C3" w14:textId="1ADC42EA"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E411E9" w14:textId="4001C302"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6F4ACF" w14:textId="73EB6087" w:rsidR="70D77EC6" w:rsidRDefault="70D77EC6" w:rsidP="70D77EC6">
            <w:pPr>
              <w:jc w:val="both"/>
            </w:pPr>
            <w:r w:rsidRPr="70D77EC6">
              <w:rPr>
                <w:rFonts w:eastAsia="Calibri"/>
                <w:sz w:val="22"/>
                <w:szCs w:val="22"/>
                <w:lang w:val="en-GB"/>
              </w:rPr>
              <w:t>5</w:t>
            </w:r>
          </w:p>
        </w:tc>
      </w:tr>
      <w:tr w:rsidR="70D77EC6" w14:paraId="65B3C345"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A56AC3" w14:textId="3FB9A894" w:rsidR="70D77EC6" w:rsidRDefault="70D77EC6" w:rsidP="70D77EC6">
            <w:pPr>
              <w:jc w:val="both"/>
            </w:pPr>
            <w:r w:rsidRPr="70D77EC6">
              <w:rPr>
                <w:rFonts w:eastAsia="Calibri"/>
                <w:sz w:val="22"/>
                <w:szCs w:val="22"/>
                <w:lang w:val="en-GB"/>
              </w:rPr>
              <w:t>Kristianstadts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313889" w14:textId="0DEDCF28"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F69C60" w14:textId="7057FE03"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CBE801" w14:textId="1F1FE18E"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A52A88" w14:textId="153AE761"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EDD4D4" w14:textId="78BDCF9A"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FB26BC" w14:textId="5DA8A923" w:rsidR="70D77EC6" w:rsidRDefault="70D77EC6" w:rsidP="70D77EC6">
            <w:pPr>
              <w:jc w:val="both"/>
            </w:pPr>
            <w:r w:rsidRPr="70D77EC6">
              <w:rPr>
                <w:rFonts w:eastAsia="Calibri"/>
                <w:sz w:val="22"/>
                <w:szCs w:val="22"/>
                <w:lang w:val="en-GB"/>
              </w:rPr>
              <w:t>8</w:t>
            </w:r>
          </w:p>
        </w:tc>
      </w:tr>
      <w:tr w:rsidR="70D77EC6" w14:paraId="6968F880"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7A4949" w14:textId="56A4570C" w:rsidR="70D77EC6" w:rsidRDefault="70D77EC6" w:rsidP="70D77EC6">
            <w:pPr>
              <w:jc w:val="both"/>
            </w:pPr>
            <w:r w:rsidRPr="70D77EC6">
              <w:rPr>
                <w:rFonts w:eastAsia="Calibri"/>
                <w:sz w:val="22"/>
                <w:szCs w:val="22"/>
                <w:lang w:val="en-GB"/>
              </w:rPr>
              <w:t>Malmö städers valkrets</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B0BCBB" w14:textId="42993766"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BB9FB5" w14:textId="2BEF19B8"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A108F6" w14:textId="0A556E1A"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9AABF6" w14:textId="50E1822A"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B8AD48" w14:textId="4E143E13" w:rsidR="70D77EC6" w:rsidRDefault="70D77EC6" w:rsidP="70D77EC6">
            <w:pPr>
              <w:jc w:val="both"/>
            </w:pPr>
            <w:r w:rsidRPr="70D77EC6">
              <w:rPr>
                <w:rFonts w:eastAsia="Calibri"/>
                <w:sz w:val="22"/>
                <w:szCs w:val="22"/>
                <w:lang w:val="en-GB"/>
              </w:rPr>
              <w:t>12</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195877" w14:textId="3D7A9A81" w:rsidR="70D77EC6" w:rsidRDefault="70D77EC6" w:rsidP="70D77EC6">
            <w:pPr>
              <w:jc w:val="both"/>
            </w:pPr>
            <w:r w:rsidRPr="70D77EC6">
              <w:rPr>
                <w:rFonts w:eastAsia="Calibri"/>
                <w:sz w:val="22"/>
                <w:szCs w:val="22"/>
                <w:lang w:val="en-GB"/>
              </w:rPr>
              <w:t>12</w:t>
            </w:r>
          </w:p>
        </w:tc>
      </w:tr>
      <w:tr w:rsidR="70D77EC6" w14:paraId="25EB6A4F"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BD38C3" w14:textId="16409C65" w:rsidR="70D77EC6" w:rsidRDefault="70D77EC6" w:rsidP="70D77EC6">
            <w:pPr>
              <w:jc w:val="both"/>
            </w:pPr>
            <w:r w:rsidRPr="70D77EC6">
              <w:rPr>
                <w:rFonts w:eastAsia="Calibri"/>
                <w:sz w:val="22"/>
                <w:szCs w:val="22"/>
                <w:lang w:val="en-GB"/>
              </w:rPr>
              <w:t>Malmöhus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B89080" w14:textId="46D8B60C"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01CC9A" w14:textId="054FCF7A"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27BBB6" w14:textId="71DD40FB"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FBB456" w14:textId="3C615045"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1674CE" w14:textId="0B1A2534"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52B138" w14:textId="57562A56" w:rsidR="70D77EC6" w:rsidRDefault="70D77EC6" w:rsidP="70D77EC6">
            <w:pPr>
              <w:jc w:val="both"/>
            </w:pPr>
            <w:r w:rsidRPr="70D77EC6">
              <w:rPr>
                <w:rFonts w:eastAsia="Calibri"/>
                <w:sz w:val="22"/>
                <w:szCs w:val="22"/>
                <w:lang w:val="en-GB"/>
              </w:rPr>
              <w:t>8</w:t>
            </w:r>
          </w:p>
        </w:tc>
      </w:tr>
      <w:tr w:rsidR="70D77EC6" w14:paraId="7D0C548C"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2582DA" w14:textId="5B6E87A6" w:rsidR="70D77EC6" w:rsidRDefault="70D77EC6" w:rsidP="70D77EC6">
            <w:pPr>
              <w:jc w:val="both"/>
            </w:pPr>
            <w:r w:rsidRPr="70D77EC6">
              <w:rPr>
                <w:rFonts w:eastAsia="Calibri"/>
                <w:sz w:val="22"/>
                <w:szCs w:val="22"/>
                <w:lang w:val="en-GB"/>
              </w:rPr>
              <w:t>Hallands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57E7D2" w14:textId="7B38C89B"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3919CD" w14:textId="28AFBDEA"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682125" w14:textId="659BBB11"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1C2F46" w14:textId="5EA6E46B"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237C4C" w14:textId="253CFE19"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543286" w14:textId="26EF1869" w:rsidR="70D77EC6" w:rsidRDefault="70D77EC6" w:rsidP="70D77EC6">
            <w:pPr>
              <w:jc w:val="both"/>
            </w:pPr>
            <w:r w:rsidRPr="70D77EC6">
              <w:rPr>
                <w:rFonts w:eastAsia="Calibri"/>
                <w:sz w:val="22"/>
                <w:szCs w:val="22"/>
                <w:lang w:val="en-GB"/>
              </w:rPr>
              <w:t>5</w:t>
            </w:r>
          </w:p>
        </w:tc>
      </w:tr>
      <w:tr w:rsidR="70D77EC6" w14:paraId="3EFE99BF"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5A858E" w14:textId="161F818C" w:rsidR="70D77EC6" w:rsidRDefault="70D77EC6" w:rsidP="70D77EC6">
            <w:pPr>
              <w:jc w:val="both"/>
            </w:pPr>
            <w:r w:rsidRPr="70D77EC6">
              <w:rPr>
                <w:rFonts w:eastAsia="Calibri"/>
                <w:sz w:val="22"/>
                <w:szCs w:val="22"/>
                <w:lang w:val="en-GB"/>
              </w:rPr>
              <w:t>Göteborgs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F63453" w14:textId="56117014" w:rsidR="70D77EC6" w:rsidRDefault="70D77EC6" w:rsidP="70D77EC6">
            <w:pPr>
              <w:jc w:val="both"/>
            </w:pPr>
            <w:r w:rsidRPr="70D77EC6">
              <w:rPr>
                <w:rFonts w:eastAsia="Calibri"/>
                <w:sz w:val="22"/>
                <w:szCs w:val="22"/>
                <w:lang w:val="en-GB"/>
              </w:rPr>
              <w:t>12</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809C0D" w14:textId="5DC71C89" w:rsidR="70D77EC6" w:rsidRDefault="70D77EC6" w:rsidP="70D77EC6">
            <w:pPr>
              <w:jc w:val="both"/>
            </w:pPr>
            <w:r w:rsidRPr="70D77EC6">
              <w:rPr>
                <w:rFonts w:eastAsia="Calibri"/>
                <w:sz w:val="22"/>
                <w:szCs w:val="22"/>
                <w:lang w:val="en-GB"/>
              </w:rPr>
              <w:t>12</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490747" w14:textId="3665D745" w:rsidR="70D77EC6" w:rsidRDefault="70D77EC6" w:rsidP="70D77EC6">
            <w:pPr>
              <w:jc w:val="both"/>
            </w:pPr>
            <w:r w:rsidRPr="70D77EC6">
              <w:rPr>
                <w:rFonts w:eastAsia="Calibri"/>
                <w:sz w:val="22"/>
                <w:szCs w:val="22"/>
                <w:lang w:val="en-GB"/>
              </w:rPr>
              <w:t>12</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A974F5" w14:textId="529F4805" w:rsidR="70D77EC6" w:rsidRDefault="70D77EC6" w:rsidP="70D77EC6">
            <w:pPr>
              <w:jc w:val="both"/>
            </w:pPr>
            <w:r w:rsidRPr="70D77EC6">
              <w:rPr>
                <w:rFonts w:eastAsia="Calibri"/>
                <w:sz w:val="22"/>
                <w:szCs w:val="22"/>
                <w:lang w:val="en-GB"/>
              </w:rPr>
              <w:t>12</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0E2110" w14:textId="6F6D05E2" w:rsidR="70D77EC6" w:rsidRDefault="70D77EC6" w:rsidP="70D77EC6">
            <w:pPr>
              <w:jc w:val="both"/>
            </w:pPr>
            <w:r w:rsidRPr="70D77EC6">
              <w:rPr>
                <w:rFonts w:eastAsia="Calibri"/>
                <w:sz w:val="22"/>
                <w:szCs w:val="22"/>
                <w:lang w:val="en-GB"/>
              </w:rPr>
              <w:t>12</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529899" w14:textId="56EEFC56" w:rsidR="70D77EC6" w:rsidRDefault="70D77EC6" w:rsidP="70D77EC6">
            <w:pPr>
              <w:jc w:val="both"/>
            </w:pPr>
            <w:r w:rsidRPr="70D77EC6">
              <w:rPr>
                <w:rFonts w:eastAsia="Calibri"/>
                <w:sz w:val="22"/>
                <w:szCs w:val="22"/>
                <w:lang w:val="en-GB"/>
              </w:rPr>
              <w:t>13</w:t>
            </w:r>
          </w:p>
        </w:tc>
      </w:tr>
      <w:tr w:rsidR="70D77EC6" w14:paraId="00DFC9C2"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45CB47" w14:textId="0D1A4922" w:rsidR="70D77EC6" w:rsidRDefault="70D77EC6">
            <w:r w:rsidRPr="70D77EC6">
              <w:rPr>
                <w:rFonts w:eastAsia="Calibri"/>
                <w:sz w:val="22"/>
                <w:szCs w:val="22"/>
                <w:lang w:val="en-GB"/>
              </w:rPr>
              <w:t xml:space="preserve">Göteborgs län </w:t>
            </w:r>
            <w:r w:rsidRPr="70D77EC6">
              <w:rPr>
                <w:rFonts w:eastAsia="Calibri"/>
                <w:sz w:val="22"/>
                <w:szCs w:val="22"/>
                <w:lang w:val="en-GB"/>
              </w:rPr>
              <w:lastRenderedPageBreak/>
              <w:t>Bohusomrade</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60047C" w14:textId="578D57A4" w:rsidR="70D77EC6" w:rsidRDefault="70D77EC6" w:rsidP="70D77EC6">
            <w:pPr>
              <w:jc w:val="both"/>
            </w:pPr>
            <w:r w:rsidRPr="70D77EC6">
              <w:rPr>
                <w:rFonts w:eastAsia="Calibri"/>
                <w:sz w:val="22"/>
                <w:szCs w:val="22"/>
                <w:lang w:val="en-GB"/>
              </w:rPr>
              <w:lastRenderedPageBreak/>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2D4400" w14:textId="6FB4FDFD"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1C1D2E" w14:textId="1A3EFD73"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1597BE" w14:textId="526103F6"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E80BA1" w14:textId="36EB5FC7"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675B78" w14:textId="42E2B9BC" w:rsidR="70D77EC6" w:rsidRDefault="70D77EC6" w:rsidP="70D77EC6">
            <w:pPr>
              <w:jc w:val="both"/>
            </w:pPr>
            <w:r w:rsidRPr="70D77EC6">
              <w:rPr>
                <w:rFonts w:eastAsia="Calibri"/>
                <w:sz w:val="22"/>
                <w:szCs w:val="22"/>
                <w:lang w:val="en-GB"/>
              </w:rPr>
              <w:t>7</w:t>
            </w:r>
          </w:p>
        </w:tc>
      </w:tr>
      <w:tr w:rsidR="70D77EC6" w14:paraId="63009863"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610929" w14:textId="7CC62B58" w:rsidR="70D77EC6" w:rsidRDefault="70D77EC6" w:rsidP="70D77EC6">
            <w:pPr>
              <w:jc w:val="both"/>
            </w:pPr>
            <w:r w:rsidRPr="70D77EC6">
              <w:rPr>
                <w:rFonts w:eastAsia="Calibri"/>
                <w:sz w:val="22"/>
                <w:szCs w:val="22"/>
                <w:lang w:val="en-GB"/>
              </w:rPr>
              <w:t>Alvsborg läns norra valkrets</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8B6975" w14:textId="488E55C3" w:rsidR="70D77EC6" w:rsidRDefault="70D77EC6" w:rsidP="70D77EC6">
            <w:pPr>
              <w:jc w:val="both"/>
            </w:pPr>
            <w:r w:rsidRPr="70D77EC6">
              <w:rPr>
                <w:rFonts w:eastAsia="Calibri"/>
                <w:sz w:val="22"/>
                <w:szCs w:val="22"/>
                <w:lang w:val="en-GB"/>
              </w:rPr>
              <w:t>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6D125E" w14:textId="31D17F94" w:rsidR="70D77EC6" w:rsidRDefault="70D77EC6" w:rsidP="70D77EC6">
            <w:pPr>
              <w:jc w:val="both"/>
            </w:pPr>
            <w:r w:rsidRPr="70D77EC6">
              <w:rPr>
                <w:rFonts w:eastAsia="Calibri"/>
                <w:sz w:val="22"/>
                <w:szCs w:val="22"/>
                <w:lang w:val="en-GB"/>
              </w:rPr>
              <w:t>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F79D61" w14:textId="1F51EBDB" w:rsidR="70D77EC6" w:rsidRDefault="70D77EC6" w:rsidP="70D77EC6">
            <w:pPr>
              <w:jc w:val="both"/>
            </w:pPr>
            <w:r w:rsidRPr="70D77EC6">
              <w:rPr>
                <w:rFonts w:eastAsia="Calibri"/>
                <w:sz w:val="22"/>
                <w:szCs w:val="22"/>
                <w:lang w:val="en-GB"/>
              </w:rPr>
              <w:t>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92C0C6" w14:textId="4FFE3190" w:rsidR="70D77EC6" w:rsidRDefault="70D77EC6" w:rsidP="70D77EC6">
            <w:pPr>
              <w:jc w:val="both"/>
            </w:pPr>
            <w:r w:rsidRPr="70D77EC6">
              <w:rPr>
                <w:rFonts w:eastAsia="Calibri"/>
                <w:sz w:val="22"/>
                <w:szCs w:val="22"/>
                <w:lang w:val="en-GB"/>
              </w:rPr>
              <w:t>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18FAE5" w14:textId="570E2ACF" w:rsidR="70D77EC6" w:rsidRDefault="70D77EC6" w:rsidP="70D77EC6">
            <w:pPr>
              <w:jc w:val="both"/>
            </w:pPr>
            <w:r w:rsidRPr="70D77EC6">
              <w:rPr>
                <w:rFonts w:eastAsia="Calibri"/>
                <w:sz w:val="22"/>
                <w:szCs w:val="22"/>
                <w:lang w:val="en-GB"/>
              </w:rPr>
              <w:t>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B0C016" w14:textId="1AA83C88" w:rsidR="70D77EC6" w:rsidRDefault="70D77EC6" w:rsidP="70D77EC6">
            <w:pPr>
              <w:jc w:val="both"/>
            </w:pPr>
            <w:r w:rsidRPr="70D77EC6">
              <w:rPr>
                <w:rFonts w:eastAsia="Calibri"/>
                <w:sz w:val="22"/>
                <w:szCs w:val="22"/>
                <w:lang w:val="en-GB"/>
              </w:rPr>
              <w:t>6</w:t>
            </w:r>
          </w:p>
        </w:tc>
      </w:tr>
      <w:tr w:rsidR="70D77EC6" w14:paraId="3C2CB25C"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011D8B" w14:textId="35B423E4" w:rsidR="70D77EC6" w:rsidRDefault="70D77EC6" w:rsidP="70D77EC6">
            <w:pPr>
              <w:jc w:val="both"/>
            </w:pPr>
            <w:r w:rsidRPr="70D77EC6">
              <w:rPr>
                <w:rFonts w:eastAsia="Calibri"/>
                <w:sz w:val="22"/>
                <w:szCs w:val="22"/>
                <w:lang w:val="en-GB"/>
              </w:rPr>
              <w:t>Alvsborg läns södra valkrets</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253B09" w14:textId="09F1466E"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FD780D" w14:textId="34BCC580"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DDF795" w14:textId="58FD7D40"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5C4774" w14:textId="284ABC0F"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C2E3F4" w14:textId="5F14ABFE"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46569B" w14:textId="7725549F" w:rsidR="70D77EC6" w:rsidRDefault="70D77EC6" w:rsidP="70D77EC6">
            <w:pPr>
              <w:jc w:val="both"/>
            </w:pPr>
            <w:r w:rsidRPr="70D77EC6">
              <w:rPr>
                <w:rFonts w:eastAsia="Calibri"/>
                <w:sz w:val="22"/>
                <w:szCs w:val="22"/>
                <w:lang w:val="en-GB"/>
              </w:rPr>
              <w:t>5</w:t>
            </w:r>
          </w:p>
        </w:tc>
      </w:tr>
      <w:tr w:rsidR="70D77EC6" w14:paraId="2F79B85F"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15AC49" w14:textId="5666298D" w:rsidR="70D77EC6" w:rsidRDefault="70D77EC6" w:rsidP="70D77EC6">
            <w:pPr>
              <w:jc w:val="both"/>
            </w:pPr>
            <w:r w:rsidRPr="70D77EC6">
              <w:rPr>
                <w:rFonts w:eastAsia="Calibri"/>
                <w:sz w:val="22"/>
                <w:szCs w:val="22"/>
                <w:lang w:val="en-GB"/>
              </w:rPr>
              <w:t>Skaraborgs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272E41" w14:textId="36A5375F"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B4C8D4" w14:textId="73ED2304"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44C32C" w14:textId="092D0CEA"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B59883" w14:textId="77CFC820"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61A684" w14:textId="52C44080"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125086" w14:textId="459FBD19" w:rsidR="70D77EC6" w:rsidRDefault="70D77EC6" w:rsidP="70D77EC6">
            <w:pPr>
              <w:jc w:val="both"/>
            </w:pPr>
            <w:r w:rsidRPr="70D77EC6">
              <w:rPr>
                <w:rFonts w:eastAsia="Calibri"/>
                <w:sz w:val="22"/>
                <w:szCs w:val="22"/>
                <w:lang w:val="en-GB"/>
              </w:rPr>
              <w:t>7</w:t>
            </w:r>
          </w:p>
        </w:tc>
      </w:tr>
      <w:tr w:rsidR="70D77EC6" w14:paraId="6676186C"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C1F015" w14:textId="1754DD16" w:rsidR="70D77EC6" w:rsidRDefault="70D77EC6" w:rsidP="70D77EC6">
            <w:pPr>
              <w:jc w:val="both"/>
            </w:pPr>
            <w:r w:rsidRPr="70D77EC6">
              <w:rPr>
                <w:rFonts w:eastAsia="Calibri"/>
                <w:sz w:val="22"/>
                <w:szCs w:val="22"/>
                <w:lang w:val="en-GB"/>
              </w:rPr>
              <w:t>Värmsland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583B15" w14:textId="46D90D9D"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8C8335" w14:textId="2228EEAD"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28A494" w14:textId="28FC53FD"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6573F0" w14:textId="5D418288"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03B466" w14:textId="60C39F1D"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0BE446" w14:textId="49A1CD83" w:rsidR="70D77EC6" w:rsidRDefault="70D77EC6" w:rsidP="70D77EC6">
            <w:pPr>
              <w:jc w:val="both"/>
            </w:pPr>
            <w:r w:rsidRPr="70D77EC6">
              <w:rPr>
                <w:rFonts w:eastAsia="Calibri"/>
                <w:sz w:val="22"/>
                <w:szCs w:val="22"/>
                <w:lang w:val="en-GB"/>
              </w:rPr>
              <w:t>8</w:t>
            </w:r>
          </w:p>
        </w:tc>
      </w:tr>
      <w:tr w:rsidR="70D77EC6" w14:paraId="46743BAD"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10A0C2" w14:textId="21516F2A" w:rsidR="70D77EC6" w:rsidRDefault="70D77EC6" w:rsidP="70D77EC6">
            <w:pPr>
              <w:jc w:val="both"/>
            </w:pPr>
            <w:r w:rsidRPr="70D77EC6">
              <w:rPr>
                <w:rFonts w:eastAsia="Calibri"/>
                <w:sz w:val="22"/>
                <w:szCs w:val="22"/>
                <w:lang w:val="en-GB"/>
              </w:rPr>
              <w:t>Orebrö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D52E08" w14:textId="02378C4E"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028FB9" w14:textId="48EDA5D8"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2A947B" w14:textId="751810DE"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4EBA76" w14:textId="381DF037"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0DADB4" w14:textId="22E4B91E"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11560F" w14:textId="51206681" w:rsidR="70D77EC6" w:rsidRDefault="70D77EC6" w:rsidP="70D77EC6">
            <w:pPr>
              <w:jc w:val="both"/>
            </w:pPr>
            <w:r w:rsidRPr="70D77EC6">
              <w:rPr>
                <w:rFonts w:eastAsia="Calibri"/>
                <w:sz w:val="22"/>
                <w:szCs w:val="22"/>
                <w:lang w:val="en-GB"/>
              </w:rPr>
              <w:t>8</w:t>
            </w:r>
          </w:p>
        </w:tc>
      </w:tr>
      <w:tr w:rsidR="70D77EC6" w14:paraId="356ECD8F"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A29ED9" w14:textId="3B634C5B" w:rsidR="70D77EC6" w:rsidRDefault="70D77EC6" w:rsidP="70D77EC6">
            <w:pPr>
              <w:jc w:val="both"/>
            </w:pPr>
            <w:r w:rsidRPr="70D77EC6">
              <w:rPr>
                <w:rFonts w:eastAsia="Calibri"/>
                <w:sz w:val="22"/>
                <w:szCs w:val="22"/>
                <w:lang w:val="en-GB"/>
              </w:rPr>
              <w:t>Västmanlands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7507E7" w14:textId="6CF1D2A2"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D83909" w14:textId="24DF2EFB"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E1B12F" w14:textId="1DC5D7D9"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50610" w14:textId="4CEA3FDF"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917B1" w14:textId="216F5A5F"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593CF4" w14:textId="37994411" w:rsidR="70D77EC6" w:rsidRDefault="70D77EC6" w:rsidP="70D77EC6">
            <w:pPr>
              <w:jc w:val="both"/>
            </w:pPr>
            <w:r w:rsidRPr="70D77EC6">
              <w:rPr>
                <w:rFonts w:eastAsia="Calibri"/>
                <w:sz w:val="22"/>
                <w:szCs w:val="22"/>
                <w:lang w:val="en-GB"/>
              </w:rPr>
              <w:t>7</w:t>
            </w:r>
          </w:p>
        </w:tc>
      </w:tr>
      <w:tr w:rsidR="70D77EC6" w14:paraId="44E980C8"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808876" w14:textId="67369C01" w:rsidR="70D77EC6" w:rsidRDefault="70D77EC6" w:rsidP="70D77EC6">
            <w:pPr>
              <w:jc w:val="both"/>
            </w:pPr>
            <w:r w:rsidRPr="70D77EC6">
              <w:rPr>
                <w:rFonts w:eastAsia="Calibri"/>
                <w:sz w:val="22"/>
                <w:szCs w:val="22"/>
                <w:lang w:val="en-GB"/>
              </w:rPr>
              <w:t>Kopparbergs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C3952C" w14:textId="0238810B"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0A2C29" w14:textId="1EEBCABB"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1FD241" w14:textId="7FCD58FF"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BAF3D1" w14:textId="222244F1"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979639" w14:textId="3F7805E9"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5B6887" w14:textId="21E0A99C" w:rsidR="70D77EC6" w:rsidRDefault="70D77EC6" w:rsidP="70D77EC6">
            <w:pPr>
              <w:jc w:val="both"/>
            </w:pPr>
            <w:r w:rsidRPr="70D77EC6">
              <w:rPr>
                <w:rFonts w:eastAsia="Calibri"/>
                <w:sz w:val="22"/>
                <w:szCs w:val="22"/>
                <w:lang w:val="en-GB"/>
              </w:rPr>
              <w:t>8</w:t>
            </w:r>
          </w:p>
        </w:tc>
      </w:tr>
      <w:tr w:rsidR="70D77EC6" w14:paraId="47B84C8B"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CC561A" w14:textId="5EE18F01" w:rsidR="70D77EC6" w:rsidRDefault="70D77EC6" w:rsidP="70D77EC6">
            <w:pPr>
              <w:jc w:val="both"/>
            </w:pPr>
            <w:r w:rsidRPr="70D77EC6">
              <w:rPr>
                <w:rFonts w:eastAsia="Calibri"/>
                <w:sz w:val="22"/>
                <w:szCs w:val="22"/>
                <w:lang w:val="en-GB"/>
              </w:rPr>
              <w:t>Gävleborgs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81B5E6" w14:textId="4B50BF67"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943975" w14:textId="10DDC74F"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8E5086" w14:textId="737E6A93"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40F1B8" w14:textId="07FEEF4D"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B7DBCA" w14:textId="2D1FD20E"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BF8900" w14:textId="20BCC51A" w:rsidR="70D77EC6" w:rsidRDefault="70D77EC6" w:rsidP="70D77EC6">
            <w:pPr>
              <w:jc w:val="both"/>
            </w:pPr>
            <w:r w:rsidRPr="70D77EC6">
              <w:rPr>
                <w:rFonts w:eastAsia="Calibri"/>
                <w:sz w:val="22"/>
                <w:szCs w:val="22"/>
                <w:lang w:val="en-GB"/>
              </w:rPr>
              <w:t>9</w:t>
            </w:r>
          </w:p>
        </w:tc>
      </w:tr>
      <w:tr w:rsidR="70D77EC6" w14:paraId="2E4B767C"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E228C9" w14:textId="65C4850E" w:rsidR="70D77EC6" w:rsidRDefault="70D77EC6" w:rsidP="70D77EC6">
            <w:pPr>
              <w:jc w:val="both"/>
            </w:pPr>
            <w:r w:rsidRPr="70D77EC6">
              <w:rPr>
                <w:rFonts w:eastAsia="Calibri"/>
                <w:sz w:val="22"/>
                <w:szCs w:val="22"/>
                <w:lang w:val="en-GB"/>
              </w:rPr>
              <w:t>Västernorrlands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B9E398" w14:textId="3899085C"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13BA3F" w14:textId="06CD9318"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09A53C" w14:textId="67B4D0CD"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52EB94" w14:textId="5F64D659"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0BD4F6" w14:textId="7891F743"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404623" w14:textId="20C50B97" w:rsidR="70D77EC6" w:rsidRDefault="70D77EC6" w:rsidP="70D77EC6">
            <w:pPr>
              <w:jc w:val="both"/>
            </w:pPr>
            <w:r w:rsidRPr="70D77EC6">
              <w:rPr>
                <w:rFonts w:eastAsia="Calibri"/>
                <w:sz w:val="22"/>
                <w:szCs w:val="22"/>
                <w:lang w:val="en-GB"/>
              </w:rPr>
              <w:t>8</w:t>
            </w:r>
          </w:p>
        </w:tc>
      </w:tr>
      <w:tr w:rsidR="70D77EC6" w14:paraId="24C9D2D3"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98A2A9" w14:textId="64E9BA8D" w:rsidR="70D77EC6" w:rsidRDefault="70D77EC6" w:rsidP="70D77EC6">
            <w:pPr>
              <w:jc w:val="both"/>
            </w:pPr>
            <w:r w:rsidRPr="70D77EC6">
              <w:rPr>
                <w:rFonts w:eastAsia="Calibri"/>
                <w:sz w:val="22"/>
                <w:szCs w:val="22"/>
                <w:lang w:val="en-GB"/>
              </w:rPr>
              <w:t>Jämtlands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250CF1" w14:textId="7585E60E"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000CFD" w14:textId="03001E2B"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DF8C42" w14:textId="2B866E57"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A2E601" w14:textId="33F6249B"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7A1CC1" w14:textId="0A4DCC31"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E819BB" w14:textId="08AB64A1" w:rsidR="70D77EC6" w:rsidRDefault="70D77EC6" w:rsidP="70D77EC6">
            <w:pPr>
              <w:jc w:val="both"/>
            </w:pPr>
            <w:r w:rsidRPr="70D77EC6">
              <w:rPr>
                <w:rFonts w:eastAsia="Calibri"/>
                <w:sz w:val="22"/>
                <w:szCs w:val="22"/>
                <w:lang w:val="en-GB"/>
              </w:rPr>
              <w:t>5</w:t>
            </w:r>
          </w:p>
        </w:tc>
      </w:tr>
      <w:tr w:rsidR="70D77EC6" w14:paraId="303AFCCE"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BA2752" w14:textId="0EE2D8EF" w:rsidR="70D77EC6" w:rsidRDefault="70D77EC6" w:rsidP="70D77EC6">
            <w:pPr>
              <w:jc w:val="both"/>
            </w:pPr>
            <w:r w:rsidRPr="70D77EC6">
              <w:rPr>
                <w:rFonts w:eastAsia="Calibri"/>
                <w:sz w:val="22"/>
                <w:szCs w:val="22"/>
                <w:lang w:val="en-GB"/>
              </w:rPr>
              <w:t>Västerbottens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15F318" w14:textId="29A18C33"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1C3C19" w14:textId="6D6D0DB1"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663F34" w14:textId="7442A926"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BF5BA3" w14:textId="6C7A289E"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318187" w14:textId="1158F13E"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2A0718" w14:textId="3812DB6A" w:rsidR="70D77EC6" w:rsidRDefault="70D77EC6" w:rsidP="70D77EC6">
            <w:pPr>
              <w:jc w:val="both"/>
            </w:pPr>
            <w:r w:rsidRPr="70D77EC6">
              <w:rPr>
                <w:rFonts w:eastAsia="Calibri"/>
                <w:sz w:val="22"/>
                <w:szCs w:val="22"/>
                <w:lang w:val="en-GB"/>
              </w:rPr>
              <w:t>7</w:t>
            </w:r>
          </w:p>
        </w:tc>
      </w:tr>
      <w:tr w:rsidR="70D77EC6" w14:paraId="44582BD6"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591CA2" w14:textId="6D0A776B" w:rsidR="70D77EC6" w:rsidRDefault="70D77EC6" w:rsidP="70D77EC6">
            <w:pPr>
              <w:jc w:val="both"/>
            </w:pPr>
            <w:r w:rsidRPr="70D77EC6">
              <w:rPr>
                <w:rFonts w:eastAsia="Calibri"/>
                <w:sz w:val="22"/>
                <w:szCs w:val="22"/>
                <w:lang w:val="en-GB"/>
              </w:rPr>
              <w:t>Norrbottens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AA16CE" w14:textId="4C0ADC41"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EDC92D" w14:textId="580546B5"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ABEF89" w14:textId="1AB566F6"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B15479" w14:textId="6A21E5D2"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EABDC6" w14:textId="1CC18B96"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CFF6FB" w14:textId="1CE86E8D" w:rsidR="70D77EC6" w:rsidRDefault="70D77EC6" w:rsidP="70D77EC6">
            <w:pPr>
              <w:jc w:val="both"/>
            </w:pPr>
            <w:r w:rsidRPr="70D77EC6">
              <w:rPr>
                <w:rFonts w:eastAsia="Calibri"/>
                <w:sz w:val="22"/>
                <w:szCs w:val="22"/>
                <w:lang w:val="en-GB"/>
              </w:rPr>
              <w:t>8</w:t>
            </w:r>
          </w:p>
        </w:tc>
      </w:tr>
    </w:tbl>
    <w:p w14:paraId="0CD1D363" w14:textId="426EDA01" w:rsidR="70D77EC6" w:rsidRDefault="70D77EC6" w:rsidP="70D77EC6">
      <w:pPr>
        <w:pStyle w:val="Sansinterligne"/>
        <w:spacing w:line="23" w:lineRule="atLeast"/>
        <w:jc w:val="both"/>
        <w:rPr>
          <w:b/>
          <w:bCs/>
          <w:i/>
          <w:iCs/>
        </w:rPr>
      </w:pPr>
    </w:p>
    <w:p w14:paraId="2072B413" w14:textId="52ED18F8" w:rsidR="70D77EC6" w:rsidRDefault="70D77EC6">
      <w:r>
        <w:br w:type="page"/>
      </w:r>
    </w:p>
    <w:p w14:paraId="4043B65C" w14:textId="76BB251E" w:rsidR="70D77EC6" w:rsidRDefault="70D77EC6" w:rsidP="70D77EC6">
      <w:pPr>
        <w:pStyle w:val="Sansinterligne"/>
        <w:spacing w:line="23" w:lineRule="atLeast"/>
        <w:jc w:val="both"/>
        <w:rPr>
          <w:b/>
          <w:bCs/>
          <w:i/>
          <w:iCs/>
        </w:rPr>
      </w:pPr>
    </w:p>
    <w:p w14:paraId="14199DF7" w14:textId="61AFC076" w:rsidR="70D77EC6" w:rsidRDefault="70D77EC6" w:rsidP="70D77EC6">
      <w:pPr>
        <w:pStyle w:val="Sansinterligne"/>
        <w:spacing w:line="23" w:lineRule="atLeast"/>
        <w:jc w:val="both"/>
        <w:rPr>
          <w:b/>
          <w:bCs/>
          <w:i/>
          <w:iCs/>
        </w:rPr>
      </w:pPr>
    </w:p>
    <w:p w14:paraId="313A3440" w14:textId="56763D34" w:rsidR="001C33D1" w:rsidRDefault="00150A1F" w:rsidP="007614A7">
      <w:pPr>
        <w:pStyle w:val="Sansinterligne"/>
        <w:spacing w:line="23" w:lineRule="atLeast"/>
        <w:jc w:val="both"/>
        <w:rPr>
          <w:b/>
          <w:i/>
        </w:rPr>
      </w:pPr>
      <w:r w:rsidRPr="00E34F32">
        <w:rPr>
          <w:b/>
          <w:i/>
        </w:rPr>
        <w:t xml:space="preserve">3.3 </w:t>
      </w:r>
      <w:r w:rsidR="001C33D1" w:rsidRPr="00E34F32">
        <w:rPr>
          <w:b/>
          <w:i/>
        </w:rPr>
        <w:t xml:space="preserve">The </w:t>
      </w:r>
      <w:r w:rsidR="00B41764">
        <w:rPr>
          <w:b/>
          <w:i/>
        </w:rPr>
        <w:t>1969</w:t>
      </w:r>
      <w:r w:rsidR="001C33D1" w:rsidRPr="00E34F32">
        <w:rPr>
          <w:b/>
          <w:i/>
        </w:rPr>
        <w:t xml:space="preserve"> Electoral Reform</w:t>
      </w:r>
      <w:r w:rsidR="001D355F">
        <w:rPr>
          <w:b/>
          <w:i/>
        </w:rPr>
        <w:t>.</w:t>
      </w:r>
    </w:p>
    <w:p w14:paraId="038F6BE0" w14:textId="77777777" w:rsidR="00002950" w:rsidRPr="00E34F32" w:rsidRDefault="00002950" w:rsidP="007614A7">
      <w:pPr>
        <w:pStyle w:val="Sansinterligne"/>
        <w:spacing w:line="23" w:lineRule="atLeast"/>
        <w:jc w:val="both"/>
        <w:rPr>
          <w:b/>
          <w:i/>
        </w:rPr>
      </w:pPr>
    </w:p>
    <w:p w14:paraId="761FE22B" w14:textId="77777777" w:rsidR="00B41764" w:rsidRPr="00B41764" w:rsidRDefault="00B41764" w:rsidP="00B41764">
      <w:pPr>
        <w:pStyle w:val="Sansinterligne"/>
        <w:spacing w:line="23" w:lineRule="atLeast"/>
      </w:pPr>
      <w:r w:rsidRPr="00B41764">
        <w:t xml:space="preserve">Sweden moved at this time from a bicameral to a unicameral legislative structure.  At the same time, the size of what was the lower chamber and became the single chamber was substantially increased, to 350 seats, an upper tier of seat allocation was added, and a national vote threshold for seat allocation was established. </w:t>
      </w:r>
    </w:p>
    <w:p w14:paraId="40348588" w14:textId="77777777" w:rsidR="00B41764" w:rsidRPr="00B41764" w:rsidRDefault="00B41764" w:rsidP="00B41764">
      <w:pPr>
        <w:pStyle w:val="Sansinterligne"/>
        <w:spacing w:line="23" w:lineRule="atLeast"/>
      </w:pPr>
    </w:p>
    <w:p w14:paraId="3361BB5D" w14:textId="77777777" w:rsidR="00B41764" w:rsidRPr="00B41764" w:rsidRDefault="001D355F" w:rsidP="00B41764">
      <w:pPr>
        <w:pStyle w:val="Sansinterligne"/>
        <w:spacing w:line="23" w:lineRule="atLeast"/>
        <w:jc w:val="both"/>
      </w:pPr>
      <w:r w:rsidRPr="00E34F32">
        <w:rPr>
          <w:i/>
        </w:rPr>
        <w:t>Assembly size</w:t>
      </w:r>
      <w:r w:rsidRPr="00E34F32">
        <w:t xml:space="preserve">.  </w:t>
      </w:r>
      <w:r w:rsidR="00B41764" w:rsidRPr="00B41764">
        <w:t>The assembly is expanded to 350 seats (310 district seats plus 40 national adjustment seats).</w:t>
      </w:r>
    </w:p>
    <w:p w14:paraId="04261CB7" w14:textId="77777777" w:rsidR="001D355F" w:rsidRPr="00E34F32" w:rsidRDefault="001D355F" w:rsidP="001D355F">
      <w:pPr>
        <w:pStyle w:val="Sansinterligne"/>
        <w:spacing w:line="23" w:lineRule="atLeast"/>
        <w:jc w:val="both"/>
      </w:pPr>
    </w:p>
    <w:p w14:paraId="56D1E099" w14:textId="77777777" w:rsidR="00B41764" w:rsidRPr="00B41764" w:rsidRDefault="001D355F" w:rsidP="00B41764">
      <w:pPr>
        <w:pStyle w:val="Sansinterligne"/>
        <w:spacing w:line="23" w:lineRule="atLeast"/>
        <w:jc w:val="both"/>
      </w:pPr>
      <w:r w:rsidRPr="00E34F32">
        <w:rPr>
          <w:i/>
        </w:rPr>
        <w:t>Party threshold</w:t>
      </w:r>
      <w:r w:rsidRPr="00E34F32">
        <w:t xml:space="preserve">.  </w:t>
      </w:r>
      <w:r w:rsidR="00B41764" w:rsidRPr="00B41764">
        <w:t>A national party threshold of four percent is introduced. Parties that cross this threshold compete for seats in all districts, and for the national adjustment seats. Additionally, parties that did not cross this bar do compete in districts where they have won at least twelve percent of the seats, but these parties never compete for the adjustment seats.</w:t>
      </w:r>
    </w:p>
    <w:p w14:paraId="3749F86B" w14:textId="77777777" w:rsidR="001D355F" w:rsidRPr="00E34F32" w:rsidRDefault="001D355F" w:rsidP="001D355F">
      <w:pPr>
        <w:pStyle w:val="Sansinterligne"/>
        <w:spacing w:line="23" w:lineRule="atLeast"/>
        <w:jc w:val="both"/>
      </w:pPr>
    </w:p>
    <w:p w14:paraId="036CB7B6" w14:textId="77777777" w:rsidR="00B41764" w:rsidRPr="00B41764" w:rsidRDefault="001D355F" w:rsidP="00B41764">
      <w:pPr>
        <w:pStyle w:val="Sansinterligne"/>
        <w:spacing w:line="23" w:lineRule="atLeast"/>
        <w:jc w:val="both"/>
      </w:pPr>
      <w:r w:rsidRPr="70D77EC6">
        <w:rPr>
          <w:i/>
          <w:iCs/>
        </w:rPr>
        <w:t>Allocation of seats to parties at the upper tier</w:t>
      </w:r>
      <w:r>
        <w:t xml:space="preserve">.  </w:t>
      </w:r>
      <w:r w:rsidR="00B41764">
        <w:t xml:space="preserve">First, all the district votes cast for parties that have passed the four percent threshold are counted on the national level. Then, through modified Saint-Lague, all the 350 seats are allocated to these parties. Seats which are won by parties that didn’t make the 4 percent threshold, or which are distributed to parties which would be entitled to less seats than they have already won at the lower tier, are disregarded. The difference between the number of ‘entitled seats’ and seats already won at the district level, is subsequently granted to parties from the forty adjustment seats. Through intra-party modified Saint-Lague, these seats are then allocated to the different districts, where they are further treated as if the concerned parties would have won the seats at the lower tier. </w:t>
      </w:r>
    </w:p>
    <w:p w14:paraId="41198F4E" w14:textId="11DE5358" w:rsidR="00002950" w:rsidRPr="00333CF7" w:rsidRDefault="00002950" w:rsidP="70D77EC6">
      <w:pPr>
        <w:pStyle w:val="Sansinterligne"/>
        <w:spacing w:line="23" w:lineRule="atLeast"/>
        <w:jc w:val="both"/>
      </w:pPr>
    </w:p>
    <w:p w14:paraId="5CAA495D" w14:textId="0AFC4AE9" w:rsidR="00002950" w:rsidRPr="00333CF7" w:rsidRDefault="70D77EC6" w:rsidP="70D77EC6">
      <w:pPr>
        <w:spacing w:line="23" w:lineRule="atLeast"/>
        <w:jc w:val="both"/>
      </w:pPr>
      <w:r w:rsidRPr="70D77EC6">
        <w:rPr>
          <w:rFonts w:eastAsia="Calibri"/>
          <w:b/>
          <w:bCs/>
          <w:sz w:val="22"/>
          <w:szCs w:val="22"/>
          <w:lang w:val="en-GB"/>
        </w:rPr>
        <w:t xml:space="preserve">Table 4.  District list and magnitude </w:t>
      </w:r>
    </w:p>
    <w:tbl>
      <w:tblPr>
        <w:tblW w:w="0" w:type="auto"/>
        <w:tblLayout w:type="fixed"/>
        <w:tblLook w:val="04A0" w:firstRow="1" w:lastRow="0" w:firstColumn="1" w:lastColumn="0" w:noHBand="0" w:noVBand="1"/>
      </w:tblPr>
      <w:tblGrid>
        <w:gridCol w:w="1980"/>
        <w:gridCol w:w="2085"/>
        <w:gridCol w:w="2415"/>
      </w:tblGrid>
      <w:tr w:rsidR="70D77EC6" w14:paraId="68B66F66"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5F6905" w14:textId="2043ED6D" w:rsidR="70D77EC6" w:rsidRDefault="70D77EC6" w:rsidP="70D77EC6">
            <w:pPr>
              <w:jc w:val="both"/>
            </w:pPr>
            <w:r w:rsidRPr="70D77EC6">
              <w:rPr>
                <w:rFonts w:eastAsia="Calibri"/>
                <w:b/>
                <w:bCs/>
                <w:sz w:val="22"/>
                <w:szCs w:val="22"/>
                <w:lang w:val="en-GB"/>
              </w:rPr>
              <w:t>Name of the district</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3D569D" w14:textId="76926F8A" w:rsidR="70D77EC6" w:rsidRDefault="70D77EC6" w:rsidP="70D77EC6">
            <w:pPr>
              <w:jc w:val="both"/>
            </w:pPr>
            <w:r w:rsidRPr="70D77EC6">
              <w:rPr>
                <w:rFonts w:eastAsia="Calibri"/>
                <w:b/>
                <w:bCs/>
                <w:sz w:val="22"/>
                <w:szCs w:val="22"/>
              </w:rPr>
              <w:t>1970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AF6770" w14:textId="778A6F9C" w:rsidR="70D77EC6" w:rsidRDefault="70D77EC6" w:rsidP="70D77EC6">
            <w:pPr>
              <w:jc w:val="both"/>
            </w:pPr>
            <w:r w:rsidRPr="70D77EC6">
              <w:rPr>
                <w:rFonts w:eastAsia="Calibri"/>
                <w:b/>
                <w:bCs/>
                <w:sz w:val="22"/>
                <w:szCs w:val="22"/>
              </w:rPr>
              <w:t>1973</w:t>
            </w:r>
          </w:p>
        </w:tc>
      </w:tr>
      <w:tr w:rsidR="70D77EC6" w14:paraId="49218AE5"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94174B" w14:textId="11F3D756" w:rsidR="70D77EC6" w:rsidRDefault="70D77EC6" w:rsidP="70D77EC6">
            <w:pPr>
              <w:jc w:val="both"/>
            </w:pPr>
            <w:r w:rsidRPr="70D77EC6">
              <w:rPr>
                <w:rFonts w:eastAsia="Calibri"/>
                <w:sz w:val="22"/>
                <w:szCs w:val="22"/>
                <w:lang w:val="en-GB"/>
              </w:rPr>
              <w:t>Stockholms Stad</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FA7173" w14:textId="14C1826E" w:rsidR="70D77EC6" w:rsidRDefault="70D77EC6" w:rsidP="70D77EC6">
            <w:pPr>
              <w:jc w:val="both"/>
            </w:pPr>
            <w:r w:rsidRPr="70D77EC6">
              <w:rPr>
                <w:rFonts w:eastAsia="Calibri"/>
                <w:sz w:val="22"/>
                <w:szCs w:val="22"/>
                <w:lang w:val="en-GB"/>
              </w:rPr>
              <w:t>31</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515DCC" w14:textId="288FD22D" w:rsidR="70D77EC6" w:rsidRDefault="70D77EC6" w:rsidP="70D77EC6">
            <w:pPr>
              <w:jc w:val="both"/>
            </w:pPr>
            <w:r w:rsidRPr="70D77EC6">
              <w:rPr>
                <w:rFonts w:eastAsia="Calibri"/>
                <w:sz w:val="22"/>
                <w:szCs w:val="22"/>
                <w:lang w:val="en-GB"/>
              </w:rPr>
              <w:t>29</w:t>
            </w:r>
          </w:p>
        </w:tc>
      </w:tr>
      <w:tr w:rsidR="70D77EC6" w14:paraId="0DDE444F"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3A37C3" w14:textId="06F08727" w:rsidR="70D77EC6" w:rsidRDefault="70D77EC6" w:rsidP="70D77EC6">
            <w:pPr>
              <w:jc w:val="both"/>
            </w:pPr>
            <w:r w:rsidRPr="70D77EC6">
              <w:rPr>
                <w:rFonts w:eastAsia="Calibri"/>
                <w:sz w:val="22"/>
                <w:szCs w:val="22"/>
                <w:lang w:val="en-GB"/>
              </w:rPr>
              <w:t>Stockholms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86A4F3" w14:textId="0243D03A" w:rsidR="70D77EC6" w:rsidRDefault="70D77EC6" w:rsidP="70D77EC6">
            <w:pPr>
              <w:jc w:val="both"/>
            </w:pPr>
            <w:r w:rsidRPr="70D77EC6">
              <w:rPr>
                <w:rFonts w:eastAsia="Calibri"/>
                <w:sz w:val="22"/>
                <w:szCs w:val="22"/>
                <w:lang w:val="en-GB"/>
              </w:rPr>
              <w:t>24</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D65316" w14:textId="6AE05833" w:rsidR="70D77EC6" w:rsidRDefault="70D77EC6" w:rsidP="70D77EC6">
            <w:pPr>
              <w:jc w:val="both"/>
            </w:pPr>
            <w:r w:rsidRPr="70D77EC6">
              <w:rPr>
                <w:rFonts w:eastAsia="Calibri"/>
                <w:sz w:val="22"/>
                <w:szCs w:val="22"/>
                <w:lang w:val="en-GB"/>
              </w:rPr>
              <w:t>27</w:t>
            </w:r>
          </w:p>
        </w:tc>
      </w:tr>
      <w:tr w:rsidR="70D77EC6" w14:paraId="387F8163"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F2A8F1" w14:textId="34B44DEF" w:rsidR="70D77EC6" w:rsidRDefault="70D77EC6" w:rsidP="70D77EC6">
            <w:pPr>
              <w:jc w:val="both"/>
            </w:pPr>
            <w:r w:rsidRPr="70D77EC6">
              <w:rPr>
                <w:rFonts w:eastAsia="Calibri"/>
                <w:sz w:val="22"/>
                <w:szCs w:val="22"/>
                <w:lang w:val="en-GB"/>
              </w:rPr>
              <w:t>Uppsala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8F9775" w14:textId="58EFDD53" w:rsidR="70D77EC6" w:rsidRDefault="70D77EC6" w:rsidP="70D77EC6">
            <w:pPr>
              <w:jc w:val="both"/>
            </w:pPr>
            <w:r w:rsidRPr="70D77EC6">
              <w:rPr>
                <w:rFonts w:eastAsia="Calibri"/>
                <w:sz w:val="22"/>
                <w:szCs w:val="22"/>
                <w:lang w:val="en-GB"/>
              </w:rPr>
              <w:t>8</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FF2D1A" w14:textId="119B02D7" w:rsidR="70D77EC6" w:rsidRDefault="70D77EC6" w:rsidP="70D77EC6">
            <w:pPr>
              <w:jc w:val="both"/>
            </w:pPr>
            <w:r w:rsidRPr="70D77EC6">
              <w:rPr>
                <w:rFonts w:eastAsia="Calibri"/>
                <w:sz w:val="22"/>
                <w:szCs w:val="22"/>
                <w:lang w:val="en-GB"/>
              </w:rPr>
              <w:t>8</w:t>
            </w:r>
          </w:p>
        </w:tc>
      </w:tr>
      <w:tr w:rsidR="70D77EC6" w14:paraId="53D6CE57"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D7F7E8" w14:textId="7A1950E4" w:rsidR="70D77EC6" w:rsidRDefault="70D77EC6" w:rsidP="70D77EC6">
            <w:pPr>
              <w:jc w:val="both"/>
            </w:pPr>
            <w:r w:rsidRPr="70D77EC6">
              <w:rPr>
                <w:rFonts w:eastAsia="Calibri"/>
                <w:sz w:val="22"/>
                <w:szCs w:val="22"/>
                <w:lang w:val="en-GB"/>
              </w:rPr>
              <w:t>Södermanlands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D40987" w14:textId="3AAAB8EE" w:rsidR="70D77EC6" w:rsidRDefault="70D77EC6" w:rsidP="70D77EC6">
            <w:pPr>
              <w:jc w:val="both"/>
            </w:pPr>
            <w:r w:rsidRPr="70D77EC6">
              <w:rPr>
                <w:rFonts w:eastAsia="Calibri"/>
                <w:sz w:val="22"/>
                <w:szCs w:val="22"/>
                <w:lang w:val="en-GB"/>
              </w:rPr>
              <w:t>9</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136567" w14:textId="694E6D89" w:rsidR="70D77EC6" w:rsidRDefault="70D77EC6" w:rsidP="70D77EC6">
            <w:pPr>
              <w:jc w:val="both"/>
            </w:pPr>
            <w:r w:rsidRPr="70D77EC6">
              <w:rPr>
                <w:rFonts w:eastAsia="Calibri"/>
                <w:sz w:val="22"/>
                <w:szCs w:val="22"/>
                <w:lang w:val="en-GB"/>
              </w:rPr>
              <w:t>9</w:t>
            </w:r>
          </w:p>
        </w:tc>
      </w:tr>
      <w:tr w:rsidR="70D77EC6" w14:paraId="4D89F8DA" w14:textId="77777777" w:rsidTr="70D77EC6">
        <w:trPr>
          <w:trHeight w:val="270"/>
        </w:trPr>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E36CD6" w14:textId="04660698" w:rsidR="70D77EC6" w:rsidRDefault="70D77EC6" w:rsidP="70D77EC6">
            <w:pPr>
              <w:jc w:val="both"/>
            </w:pPr>
            <w:r w:rsidRPr="70D77EC6">
              <w:rPr>
                <w:rFonts w:eastAsia="Calibri"/>
                <w:sz w:val="22"/>
                <w:szCs w:val="22"/>
                <w:lang w:val="en-GB"/>
              </w:rPr>
              <w:t>Ostergötlands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72DB88" w14:textId="501F96E1" w:rsidR="70D77EC6" w:rsidRDefault="70D77EC6" w:rsidP="70D77EC6">
            <w:pPr>
              <w:jc w:val="both"/>
            </w:pPr>
            <w:r w:rsidRPr="70D77EC6">
              <w:rPr>
                <w:rFonts w:eastAsia="Calibri"/>
                <w:sz w:val="22"/>
                <w:szCs w:val="22"/>
                <w:lang w:val="en-GB"/>
              </w:rPr>
              <w:t>15</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060DE0" w14:textId="5A9C62AA" w:rsidR="70D77EC6" w:rsidRDefault="70D77EC6" w:rsidP="70D77EC6">
            <w:pPr>
              <w:jc w:val="both"/>
            </w:pPr>
            <w:r w:rsidRPr="70D77EC6">
              <w:rPr>
                <w:rFonts w:eastAsia="Calibri"/>
                <w:sz w:val="22"/>
                <w:szCs w:val="22"/>
                <w:lang w:val="en-GB"/>
              </w:rPr>
              <w:t>15</w:t>
            </w:r>
          </w:p>
        </w:tc>
      </w:tr>
      <w:tr w:rsidR="70D77EC6" w14:paraId="26129BB5"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B41DCA" w14:textId="1ED19078" w:rsidR="70D77EC6" w:rsidRDefault="70D77EC6" w:rsidP="70D77EC6">
            <w:pPr>
              <w:jc w:val="both"/>
            </w:pPr>
            <w:r w:rsidRPr="70D77EC6">
              <w:rPr>
                <w:rFonts w:eastAsia="Calibri"/>
                <w:sz w:val="22"/>
                <w:szCs w:val="22"/>
                <w:lang w:val="en-GB"/>
              </w:rPr>
              <w:t>Jönköpings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A7DA63" w14:textId="4C15BE6D" w:rsidR="70D77EC6" w:rsidRDefault="70D77EC6" w:rsidP="70D77EC6">
            <w:pPr>
              <w:jc w:val="both"/>
            </w:pPr>
            <w:r w:rsidRPr="70D77EC6">
              <w:rPr>
                <w:rFonts w:eastAsia="Calibri"/>
                <w:sz w:val="22"/>
                <w:szCs w:val="22"/>
                <w:lang w:val="en-GB"/>
              </w:rPr>
              <w:t>12</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0686F7" w14:textId="626EB801" w:rsidR="70D77EC6" w:rsidRDefault="70D77EC6" w:rsidP="70D77EC6">
            <w:pPr>
              <w:jc w:val="both"/>
            </w:pPr>
            <w:r w:rsidRPr="70D77EC6">
              <w:rPr>
                <w:rFonts w:eastAsia="Calibri"/>
                <w:sz w:val="22"/>
                <w:szCs w:val="22"/>
                <w:lang w:val="en-GB"/>
              </w:rPr>
              <w:t>11</w:t>
            </w:r>
          </w:p>
        </w:tc>
      </w:tr>
      <w:tr w:rsidR="70D77EC6" w14:paraId="26B58EC8"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C55C60" w14:textId="6F97E756" w:rsidR="70D77EC6" w:rsidRDefault="70D77EC6" w:rsidP="70D77EC6">
            <w:pPr>
              <w:jc w:val="both"/>
            </w:pPr>
            <w:r w:rsidRPr="70D77EC6">
              <w:rPr>
                <w:rFonts w:eastAsia="Calibri"/>
                <w:sz w:val="22"/>
                <w:szCs w:val="22"/>
                <w:lang w:val="en-GB"/>
              </w:rPr>
              <w:t>Kronobergs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C83E0C" w14:textId="7DF08156" w:rsidR="70D77EC6" w:rsidRDefault="70D77EC6" w:rsidP="70D77EC6">
            <w:pPr>
              <w:jc w:val="both"/>
            </w:pPr>
            <w:r w:rsidRPr="70D77EC6">
              <w:rPr>
                <w:rFonts w:eastAsia="Calibri"/>
                <w:sz w:val="22"/>
                <w:szCs w:val="22"/>
                <w:lang w:val="en-GB"/>
              </w:rPr>
              <w:t>6</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A88813" w14:textId="63387933" w:rsidR="70D77EC6" w:rsidRDefault="70D77EC6" w:rsidP="70D77EC6">
            <w:pPr>
              <w:jc w:val="both"/>
            </w:pPr>
            <w:r w:rsidRPr="70D77EC6">
              <w:rPr>
                <w:rFonts w:eastAsia="Calibri"/>
                <w:sz w:val="22"/>
                <w:szCs w:val="22"/>
                <w:lang w:val="en-GB"/>
              </w:rPr>
              <w:t>6</w:t>
            </w:r>
          </w:p>
        </w:tc>
      </w:tr>
      <w:tr w:rsidR="70D77EC6" w14:paraId="670B229B"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EB566B" w14:textId="12F6CB44" w:rsidR="70D77EC6" w:rsidRDefault="70D77EC6" w:rsidP="70D77EC6">
            <w:pPr>
              <w:jc w:val="both"/>
            </w:pPr>
            <w:r w:rsidRPr="70D77EC6">
              <w:rPr>
                <w:rFonts w:eastAsia="Calibri"/>
                <w:sz w:val="22"/>
                <w:szCs w:val="22"/>
                <w:lang w:val="en-GB"/>
              </w:rPr>
              <w:t>Kalmar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7DF0FF" w14:textId="6B5E6716" w:rsidR="70D77EC6" w:rsidRDefault="70D77EC6" w:rsidP="70D77EC6">
            <w:pPr>
              <w:jc w:val="both"/>
            </w:pPr>
            <w:r w:rsidRPr="70D77EC6">
              <w:rPr>
                <w:rFonts w:eastAsia="Calibri"/>
                <w:sz w:val="22"/>
                <w:szCs w:val="22"/>
                <w:lang w:val="en-GB"/>
              </w:rPr>
              <w:t>10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98849C" w14:textId="607B2CB2" w:rsidR="70D77EC6" w:rsidRDefault="70D77EC6" w:rsidP="70D77EC6">
            <w:pPr>
              <w:jc w:val="both"/>
            </w:pPr>
            <w:r w:rsidRPr="70D77EC6">
              <w:rPr>
                <w:rFonts w:eastAsia="Calibri"/>
                <w:sz w:val="22"/>
                <w:szCs w:val="22"/>
                <w:lang w:val="en-GB"/>
              </w:rPr>
              <w:t>9</w:t>
            </w:r>
          </w:p>
        </w:tc>
      </w:tr>
      <w:tr w:rsidR="70D77EC6" w14:paraId="2C23B06F"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3AACE3" w14:textId="3CBDB371" w:rsidR="70D77EC6" w:rsidRDefault="70D77EC6" w:rsidP="70D77EC6">
            <w:pPr>
              <w:jc w:val="both"/>
            </w:pPr>
            <w:r w:rsidRPr="70D77EC6">
              <w:rPr>
                <w:rFonts w:eastAsia="Calibri"/>
                <w:sz w:val="22"/>
                <w:szCs w:val="22"/>
                <w:lang w:val="en-GB"/>
              </w:rPr>
              <w:lastRenderedPageBreak/>
              <w:t>Gotlands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145FB6" w14:textId="12E55DA5" w:rsidR="70D77EC6" w:rsidRDefault="70D77EC6" w:rsidP="70D77EC6">
            <w:pPr>
              <w:jc w:val="both"/>
            </w:pPr>
            <w:r w:rsidRPr="70D77EC6">
              <w:rPr>
                <w:rFonts w:eastAsia="Calibri"/>
                <w:sz w:val="22"/>
                <w:szCs w:val="22"/>
                <w:lang w:val="en-GB"/>
              </w:rPr>
              <w:t>2</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258D87" w14:textId="7AD0ADCE" w:rsidR="70D77EC6" w:rsidRDefault="70D77EC6" w:rsidP="70D77EC6">
            <w:pPr>
              <w:jc w:val="both"/>
            </w:pPr>
            <w:r w:rsidRPr="70D77EC6">
              <w:rPr>
                <w:rFonts w:eastAsia="Calibri"/>
                <w:sz w:val="22"/>
                <w:szCs w:val="22"/>
                <w:lang w:val="en-GB"/>
              </w:rPr>
              <w:t>2</w:t>
            </w:r>
          </w:p>
        </w:tc>
      </w:tr>
      <w:tr w:rsidR="70D77EC6" w14:paraId="6DF46915"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22223E" w14:textId="275C0A49" w:rsidR="70D77EC6" w:rsidRDefault="70D77EC6" w:rsidP="70D77EC6">
            <w:pPr>
              <w:jc w:val="both"/>
            </w:pPr>
            <w:r w:rsidRPr="70D77EC6">
              <w:rPr>
                <w:rFonts w:eastAsia="Calibri"/>
                <w:sz w:val="22"/>
                <w:szCs w:val="22"/>
                <w:lang w:val="en-GB"/>
              </w:rPr>
              <w:t>Blekinge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BAC0F6" w14:textId="1D45EB1F" w:rsidR="70D77EC6" w:rsidRDefault="70D77EC6" w:rsidP="70D77EC6">
            <w:pPr>
              <w:jc w:val="both"/>
            </w:pPr>
            <w:r w:rsidRPr="70D77EC6">
              <w:rPr>
                <w:rFonts w:eastAsia="Calibri"/>
                <w:sz w:val="22"/>
                <w:szCs w:val="22"/>
                <w:lang w:val="en-GB"/>
              </w:rPr>
              <w:t>6</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051074" w14:textId="24C37949" w:rsidR="70D77EC6" w:rsidRDefault="70D77EC6" w:rsidP="70D77EC6">
            <w:pPr>
              <w:jc w:val="both"/>
            </w:pPr>
            <w:r w:rsidRPr="70D77EC6">
              <w:rPr>
                <w:rFonts w:eastAsia="Calibri"/>
                <w:sz w:val="22"/>
                <w:szCs w:val="22"/>
                <w:lang w:val="en-GB"/>
              </w:rPr>
              <w:t>6</w:t>
            </w:r>
          </w:p>
        </w:tc>
      </w:tr>
      <w:tr w:rsidR="70D77EC6" w14:paraId="100C32C1"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053EBD" w14:textId="5DA47A4C" w:rsidR="70D77EC6" w:rsidRDefault="70D77EC6" w:rsidP="70D77EC6">
            <w:pPr>
              <w:jc w:val="both"/>
            </w:pPr>
            <w:r w:rsidRPr="70D77EC6">
              <w:rPr>
                <w:rFonts w:eastAsia="Calibri"/>
                <w:sz w:val="22"/>
                <w:szCs w:val="22"/>
                <w:lang w:val="en-GB"/>
              </w:rPr>
              <w:t>Kristianstadts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5F08A1" w14:textId="076D502C" w:rsidR="70D77EC6" w:rsidRDefault="70D77EC6" w:rsidP="70D77EC6">
            <w:pPr>
              <w:jc w:val="both"/>
            </w:pPr>
            <w:r w:rsidRPr="70D77EC6">
              <w:rPr>
                <w:rFonts w:eastAsia="Calibri"/>
                <w:sz w:val="22"/>
                <w:szCs w:val="22"/>
                <w:lang w:val="en-GB"/>
              </w:rPr>
              <w:t>10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3F7E91" w14:textId="75CB5124" w:rsidR="70D77EC6" w:rsidRDefault="70D77EC6" w:rsidP="70D77EC6">
            <w:pPr>
              <w:jc w:val="both"/>
            </w:pPr>
            <w:r w:rsidRPr="70D77EC6">
              <w:rPr>
                <w:rFonts w:eastAsia="Calibri"/>
                <w:sz w:val="22"/>
                <w:szCs w:val="22"/>
                <w:lang w:val="en-GB"/>
              </w:rPr>
              <w:t>10</w:t>
            </w:r>
          </w:p>
        </w:tc>
      </w:tr>
      <w:tr w:rsidR="70D77EC6" w14:paraId="3804DF8D"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DBB027" w14:textId="7F8B52CD" w:rsidR="70D77EC6" w:rsidRDefault="70D77EC6" w:rsidP="70D77EC6">
            <w:pPr>
              <w:jc w:val="both"/>
            </w:pPr>
            <w:r w:rsidRPr="70D77EC6">
              <w:rPr>
                <w:rFonts w:eastAsia="Calibri"/>
                <w:sz w:val="22"/>
                <w:szCs w:val="22"/>
                <w:lang w:val="en-GB"/>
              </w:rPr>
              <w:t>Malmö städers valkrets</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23A059" w14:textId="4F79EE9E" w:rsidR="70D77EC6" w:rsidRDefault="70D77EC6" w:rsidP="70D77EC6">
            <w:pPr>
              <w:jc w:val="both"/>
            </w:pPr>
            <w:r w:rsidRPr="70D77EC6">
              <w:rPr>
                <w:rFonts w:eastAsia="Calibri"/>
                <w:sz w:val="22"/>
                <w:szCs w:val="22"/>
                <w:lang w:val="en-GB"/>
              </w:rPr>
              <w:t>18</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394C89" w14:textId="5463C528" w:rsidR="70D77EC6" w:rsidRDefault="70D77EC6" w:rsidP="70D77EC6">
            <w:pPr>
              <w:jc w:val="both"/>
            </w:pPr>
            <w:r w:rsidRPr="70D77EC6">
              <w:rPr>
                <w:rFonts w:eastAsia="Calibri"/>
                <w:sz w:val="22"/>
                <w:szCs w:val="22"/>
                <w:lang w:val="en-GB"/>
              </w:rPr>
              <w:t>18</w:t>
            </w:r>
          </w:p>
        </w:tc>
      </w:tr>
      <w:tr w:rsidR="70D77EC6" w14:paraId="46EE471C"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5E4B38" w14:textId="0997449F" w:rsidR="70D77EC6" w:rsidRDefault="70D77EC6" w:rsidP="70D77EC6">
            <w:pPr>
              <w:jc w:val="both"/>
            </w:pPr>
            <w:r w:rsidRPr="70D77EC6">
              <w:rPr>
                <w:rFonts w:eastAsia="Calibri"/>
                <w:sz w:val="22"/>
                <w:szCs w:val="22"/>
                <w:lang w:val="en-GB"/>
              </w:rPr>
              <w:t>Malmöhus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650C57" w14:textId="2AB38E4D" w:rsidR="70D77EC6" w:rsidRDefault="70D77EC6" w:rsidP="70D77EC6">
            <w:pPr>
              <w:jc w:val="both"/>
            </w:pPr>
            <w:r w:rsidRPr="70D77EC6">
              <w:rPr>
                <w:rFonts w:eastAsia="Calibri"/>
                <w:sz w:val="22"/>
                <w:szCs w:val="22"/>
                <w:lang w:val="en-GB"/>
              </w:rPr>
              <w:t>10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8BA77F" w14:textId="2F9F1CFD" w:rsidR="70D77EC6" w:rsidRDefault="70D77EC6" w:rsidP="70D77EC6">
            <w:pPr>
              <w:jc w:val="both"/>
            </w:pPr>
            <w:r w:rsidRPr="70D77EC6">
              <w:rPr>
                <w:rFonts w:eastAsia="Calibri"/>
                <w:sz w:val="22"/>
                <w:szCs w:val="22"/>
                <w:lang w:val="en-GB"/>
              </w:rPr>
              <w:t>10</w:t>
            </w:r>
          </w:p>
        </w:tc>
      </w:tr>
      <w:tr w:rsidR="70D77EC6" w14:paraId="58DF0CA7"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DF654A" w14:textId="055313A0" w:rsidR="70D77EC6" w:rsidRDefault="70D77EC6" w:rsidP="70D77EC6">
            <w:pPr>
              <w:jc w:val="both"/>
            </w:pPr>
            <w:r w:rsidRPr="70D77EC6">
              <w:rPr>
                <w:rFonts w:eastAsia="Calibri"/>
                <w:sz w:val="22"/>
                <w:szCs w:val="22"/>
                <w:lang w:val="en-GB"/>
              </w:rPr>
              <w:t>Hallands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3729B9" w14:textId="68398F14" w:rsidR="70D77EC6" w:rsidRDefault="70D77EC6" w:rsidP="70D77EC6">
            <w:pPr>
              <w:jc w:val="both"/>
            </w:pPr>
            <w:r w:rsidRPr="70D77EC6">
              <w:rPr>
                <w:rFonts w:eastAsia="Calibri"/>
                <w:sz w:val="22"/>
                <w:szCs w:val="22"/>
                <w:lang w:val="en-GB"/>
              </w:rPr>
              <w:t>7</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6B4EE7" w14:textId="3F1167B9" w:rsidR="70D77EC6" w:rsidRDefault="70D77EC6" w:rsidP="70D77EC6">
            <w:pPr>
              <w:jc w:val="both"/>
            </w:pPr>
            <w:r w:rsidRPr="70D77EC6">
              <w:rPr>
                <w:rFonts w:eastAsia="Calibri"/>
                <w:sz w:val="22"/>
                <w:szCs w:val="22"/>
                <w:lang w:val="en-GB"/>
              </w:rPr>
              <w:t>8</w:t>
            </w:r>
          </w:p>
        </w:tc>
      </w:tr>
      <w:tr w:rsidR="70D77EC6" w14:paraId="5F26DCBC"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4C4939" w14:textId="59BE8772" w:rsidR="70D77EC6" w:rsidRDefault="70D77EC6" w:rsidP="70D77EC6">
            <w:pPr>
              <w:jc w:val="both"/>
            </w:pPr>
            <w:r w:rsidRPr="70D77EC6">
              <w:rPr>
                <w:rFonts w:eastAsia="Calibri"/>
                <w:sz w:val="22"/>
                <w:szCs w:val="22"/>
                <w:lang w:val="en-GB"/>
              </w:rPr>
              <w:t>Göteborgs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6D3688" w14:textId="377E9CEA" w:rsidR="70D77EC6" w:rsidRDefault="70D77EC6" w:rsidP="70D77EC6">
            <w:pPr>
              <w:jc w:val="both"/>
            </w:pPr>
            <w:r w:rsidRPr="70D77EC6">
              <w:rPr>
                <w:rFonts w:eastAsia="Calibri"/>
                <w:sz w:val="22"/>
                <w:szCs w:val="22"/>
                <w:lang w:val="en-GB"/>
              </w:rPr>
              <w:t>17</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3588D2" w14:textId="6C816DB7" w:rsidR="70D77EC6" w:rsidRDefault="70D77EC6" w:rsidP="70D77EC6">
            <w:pPr>
              <w:jc w:val="both"/>
            </w:pPr>
            <w:r w:rsidRPr="70D77EC6">
              <w:rPr>
                <w:rFonts w:eastAsia="Calibri"/>
                <w:sz w:val="22"/>
                <w:szCs w:val="22"/>
                <w:lang w:val="en-GB"/>
              </w:rPr>
              <w:t>17</w:t>
            </w:r>
          </w:p>
        </w:tc>
      </w:tr>
      <w:tr w:rsidR="70D77EC6" w14:paraId="715EC8A8"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D0D5EE" w14:textId="50BFC7E3" w:rsidR="70D77EC6" w:rsidRDefault="70D77EC6">
            <w:r w:rsidRPr="70D77EC6">
              <w:rPr>
                <w:rFonts w:eastAsia="Calibri"/>
                <w:sz w:val="22"/>
                <w:szCs w:val="22"/>
                <w:lang w:val="en-GB"/>
              </w:rPr>
              <w:t>Göteborgs län Bohusomrade</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071BDE" w14:textId="0ECE1470" w:rsidR="70D77EC6" w:rsidRDefault="70D77EC6" w:rsidP="70D77EC6">
            <w:pPr>
              <w:jc w:val="both"/>
            </w:pPr>
            <w:r w:rsidRPr="70D77EC6">
              <w:rPr>
                <w:rFonts w:eastAsia="Calibri"/>
                <w:sz w:val="22"/>
                <w:szCs w:val="22"/>
                <w:lang w:val="en-GB"/>
              </w:rPr>
              <w:t>10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074B85" w14:textId="13B1E84A" w:rsidR="70D77EC6" w:rsidRDefault="70D77EC6" w:rsidP="70D77EC6">
            <w:pPr>
              <w:jc w:val="both"/>
            </w:pPr>
            <w:r w:rsidRPr="70D77EC6">
              <w:rPr>
                <w:rFonts w:eastAsia="Calibri"/>
                <w:sz w:val="22"/>
                <w:szCs w:val="22"/>
                <w:lang w:val="en-GB"/>
              </w:rPr>
              <w:t>10</w:t>
            </w:r>
          </w:p>
        </w:tc>
      </w:tr>
      <w:tr w:rsidR="70D77EC6" w14:paraId="30427417"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DAA75D" w14:textId="0387D23A" w:rsidR="70D77EC6" w:rsidRDefault="70D77EC6" w:rsidP="70D77EC6">
            <w:pPr>
              <w:jc w:val="both"/>
            </w:pPr>
            <w:r w:rsidRPr="70D77EC6">
              <w:rPr>
                <w:rFonts w:eastAsia="Calibri"/>
                <w:sz w:val="22"/>
                <w:szCs w:val="22"/>
                <w:lang w:val="en-GB"/>
              </w:rPr>
              <w:t>Alvsborg läns norra valkrets</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1A2996" w14:textId="074C717B" w:rsidR="70D77EC6" w:rsidRDefault="70D77EC6" w:rsidP="70D77EC6">
            <w:pPr>
              <w:jc w:val="both"/>
            </w:pPr>
            <w:r w:rsidRPr="70D77EC6">
              <w:rPr>
                <w:rFonts w:eastAsia="Calibri"/>
                <w:sz w:val="22"/>
                <w:szCs w:val="22"/>
                <w:lang w:val="en-GB"/>
              </w:rPr>
              <w:t>9</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81E2D9" w14:textId="2F47CA09" w:rsidR="70D77EC6" w:rsidRDefault="70D77EC6" w:rsidP="70D77EC6">
            <w:pPr>
              <w:jc w:val="both"/>
            </w:pPr>
            <w:r w:rsidRPr="70D77EC6">
              <w:rPr>
                <w:rFonts w:eastAsia="Calibri"/>
                <w:sz w:val="22"/>
                <w:szCs w:val="22"/>
                <w:lang w:val="en-GB"/>
              </w:rPr>
              <w:t>9</w:t>
            </w:r>
          </w:p>
        </w:tc>
      </w:tr>
      <w:tr w:rsidR="70D77EC6" w14:paraId="497F09E4"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2C7796" w14:textId="16A714D3" w:rsidR="70D77EC6" w:rsidRDefault="70D77EC6" w:rsidP="70D77EC6">
            <w:pPr>
              <w:jc w:val="both"/>
            </w:pPr>
            <w:r w:rsidRPr="70D77EC6">
              <w:rPr>
                <w:rFonts w:eastAsia="Calibri"/>
                <w:sz w:val="22"/>
                <w:szCs w:val="22"/>
                <w:lang w:val="en-GB"/>
              </w:rPr>
              <w:t>Alvsborg läns södra valkrets</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2D36CB" w14:textId="739AE488" w:rsidR="70D77EC6" w:rsidRDefault="70D77EC6" w:rsidP="70D77EC6">
            <w:pPr>
              <w:jc w:val="both"/>
            </w:pPr>
            <w:r w:rsidRPr="70D77EC6">
              <w:rPr>
                <w:rFonts w:eastAsia="Calibri"/>
                <w:sz w:val="22"/>
                <w:szCs w:val="22"/>
                <w:lang w:val="en-GB"/>
              </w:rPr>
              <w:t>7</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8007D3" w14:textId="3D8F3B4F" w:rsidR="70D77EC6" w:rsidRDefault="70D77EC6" w:rsidP="70D77EC6">
            <w:pPr>
              <w:jc w:val="both"/>
            </w:pPr>
            <w:r w:rsidRPr="70D77EC6">
              <w:rPr>
                <w:rFonts w:eastAsia="Calibri"/>
                <w:sz w:val="22"/>
                <w:szCs w:val="22"/>
                <w:lang w:val="en-GB"/>
              </w:rPr>
              <w:t>7</w:t>
            </w:r>
          </w:p>
        </w:tc>
      </w:tr>
      <w:tr w:rsidR="70D77EC6" w14:paraId="2C561363"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286E82" w14:textId="3CF300EE" w:rsidR="70D77EC6" w:rsidRDefault="70D77EC6" w:rsidP="70D77EC6">
            <w:pPr>
              <w:jc w:val="both"/>
            </w:pPr>
            <w:r w:rsidRPr="70D77EC6">
              <w:rPr>
                <w:rFonts w:eastAsia="Calibri"/>
                <w:sz w:val="22"/>
                <w:szCs w:val="22"/>
                <w:lang w:val="en-GB"/>
              </w:rPr>
              <w:t>Skaraborgs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4B13F" w14:textId="36AC4A37" w:rsidR="70D77EC6" w:rsidRDefault="70D77EC6" w:rsidP="70D77EC6">
            <w:pPr>
              <w:jc w:val="both"/>
            </w:pPr>
            <w:r w:rsidRPr="70D77EC6">
              <w:rPr>
                <w:rFonts w:eastAsia="Calibri"/>
                <w:sz w:val="22"/>
                <w:szCs w:val="22"/>
                <w:lang w:val="en-GB"/>
              </w:rPr>
              <w:t>10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9E857B" w14:textId="7378744D" w:rsidR="70D77EC6" w:rsidRDefault="70D77EC6" w:rsidP="70D77EC6">
            <w:pPr>
              <w:jc w:val="both"/>
            </w:pPr>
            <w:r w:rsidRPr="70D77EC6">
              <w:rPr>
                <w:rFonts w:eastAsia="Calibri"/>
                <w:sz w:val="22"/>
                <w:szCs w:val="22"/>
                <w:lang w:val="en-GB"/>
              </w:rPr>
              <w:t>10</w:t>
            </w:r>
          </w:p>
        </w:tc>
      </w:tr>
      <w:tr w:rsidR="70D77EC6" w14:paraId="547C57D0"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C3CA0F" w14:textId="0810A50A" w:rsidR="70D77EC6" w:rsidRDefault="70D77EC6" w:rsidP="70D77EC6">
            <w:pPr>
              <w:jc w:val="both"/>
            </w:pPr>
            <w:r w:rsidRPr="70D77EC6">
              <w:rPr>
                <w:rFonts w:eastAsia="Calibri"/>
                <w:sz w:val="22"/>
                <w:szCs w:val="22"/>
                <w:lang w:val="en-GB"/>
              </w:rPr>
              <w:t>Värmsland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295D8D" w14:textId="437F657E" w:rsidR="70D77EC6" w:rsidRDefault="70D77EC6" w:rsidP="70D77EC6">
            <w:pPr>
              <w:jc w:val="both"/>
            </w:pPr>
            <w:r w:rsidRPr="70D77EC6">
              <w:rPr>
                <w:rFonts w:eastAsia="Calibri"/>
                <w:sz w:val="22"/>
                <w:szCs w:val="22"/>
                <w:lang w:val="en-GB"/>
              </w:rPr>
              <w:t>11</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220A30" w14:textId="70B115A0" w:rsidR="70D77EC6" w:rsidRDefault="70D77EC6" w:rsidP="70D77EC6">
            <w:pPr>
              <w:jc w:val="both"/>
            </w:pPr>
            <w:r w:rsidRPr="70D77EC6">
              <w:rPr>
                <w:rFonts w:eastAsia="Calibri"/>
                <w:sz w:val="22"/>
                <w:szCs w:val="22"/>
                <w:lang w:val="en-GB"/>
              </w:rPr>
              <w:t>11</w:t>
            </w:r>
          </w:p>
        </w:tc>
      </w:tr>
      <w:tr w:rsidR="70D77EC6" w14:paraId="597B9D30"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051FDC" w14:textId="3ACB78E6" w:rsidR="70D77EC6" w:rsidRDefault="70D77EC6" w:rsidP="70D77EC6">
            <w:pPr>
              <w:jc w:val="both"/>
            </w:pPr>
            <w:r w:rsidRPr="70D77EC6">
              <w:rPr>
                <w:rFonts w:eastAsia="Calibri"/>
                <w:sz w:val="22"/>
                <w:szCs w:val="22"/>
                <w:lang w:val="en-GB"/>
              </w:rPr>
              <w:t>Orebrö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C54F14" w14:textId="0D0EBE0D" w:rsidR="70D77EC6" w:rsidRDefault="70D77EC6" w:rsidP="70D77EC6">
            <w:pPr>
              <w:jc w:val="both"/>
            </w:pPr>
            <w:r w:rsidRPr="70D77EC6">
              <w:rPr>
                <w:rFonts w:eastAsia="Calibri"/>
                <w:sz w:val="22"/>
                <w:szCs w:val="22"/>
                <w:lang w:val="en-GB"/>
              </w:rPr>
              <w:t>11</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E40166" w14:textId="2D7854D5" w:rsidR="70D77EC6" w:rsidRDefault="70D77EC6" w:rsidP="70D77EC6">
            <w:pPr>
              <w:jc w:val="both"/>
            </w:pPr>
            <w:r w:rsidRPr="70D77EC6">
              <w:rPr>
                <w:rFonts w:eastAsia="Calibri"/>
                <w:sz w:val="22"/>
                <w:szCs w:val="22"/>
                <w:lang w:val="en-GB"/>
              </w:rPr>
              <w:t>11</w:t>
            </w:r>
          </w:p>
        </w:tc>
      </w:tr>
      <w:tr w:rsidR="70D77EC6" w14:paraId="6BBFE1EB"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44F511" w14:textId="618E070A" w:rsidR="70D77EC6" w:rsidRDefault="70D77EC6" w:rsidP="70D77EC6">
            <w:pPr>
              <w:jc w:val="both"/>
            </w:pPr>
            <w:r w:rsidRPr="70D77EC6">
              <w:rPr>
                <w:rFonts w:eastAsia="Calibri"/>
                <w:sz w:val="22"/>
                <w:szCs w:val="22"/>
                <w:lang w:val="en-GB"/>
              </w:rPr>
              <w:t>Västmanlands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032A77" w14:textId="5583FF1C" w:rsidR="70D77EC6" w:rsidRDefault="70D77EC6" w:rsidP="70D77EC6">
            <w:pPr>
              <w:jc w:val="both"/>
            </w:pPr>
            <w:r w:rsidRPr="70D77EC6">
              <w:rPr>
                <w:rFonts w:eastAsia="Calibri"/>
                <w:sz w:val="22"/>
                <w:szCs w:val="22"/>
                <w:lang w:val="en-GB"/>
              </w:rPr>
              <w:t>9</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6914C2" w14:textId="113CA560" w:rsidR="70D77EC6" w:rsidRDefault="70D77EC6" w:rsidP="70D77EC6">
            <w:pPr>
              <w:jc w:val="both"/>
            </w:pPr>
            <w:r w:rsidRPr="70D77EC6">
              <w:rPr>
                <w:rFonts w:eastAsia="Calibri"/>
                <w:sz w:val="22"/>
                <w:szCs w:val="22"/>
                <w:lang w:val="en-GB"/>
              </w:rPr>
              <w:t>9</w:t>
            </w:r>
          </w:p>
        </w:tc>
      </w:tr>
      <w:tr w:rsidR="70D77EC6" w14:paraId="7A5BF865"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8F0B1E" w14:textId="01F86ECB" w:rsidR="70D77EC6" w:rsidRDefault="70D77EC6" w:rsidP="70D77EC6">
            <w:pPr>
              <w:jc w:val="both"/>
            </w:pPr>
            <w:r w:rsidRPr="70D77EC6">
              <w:rPr>
                <w:rFonts w:eastAsia="Calibri"/>
                <w:sz w:val="22"/>
                <w:szCs w:val="22"/>
                <w:lang w:val="en-GB"/>
              </w:rPr>
              <w:t>Kopparbergs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CE2A6D" w14:textId="65BE4658" w:rsidR="70D77EC6" w:rsidRDefault="70D77EC6" w:rsidP="70D77EC6">
            <w:pPr>
              <w:jc w:val="both"/>
            </w:pPr>
            <w:r w:rsidRPr="70D77EC6">
              <w:rPr>
                <w:rFonts w:eastAsia="Calibri"/>
                <w:sz w:val="22"/>
                <w:szCs w:val="22"/>
                <w:lang w:val="en-GB"/>
              </w:rPr>
              <w:t>11</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C5676E" w14:textId="1041FBEE" w:rsidR="70D77EC6" w:rsidRDefault="70D77EC6" w:rsidP="70D77EC6">
            <w:pPr>
              <w:jc w:val="both"/>
            </w:pPr>
            <w:r w:rsidRPr="70D77EC6">
              <w:rPr>
                <w:rFonts w:eastAsia="Calibri"/>
                <w:sz w:val="22"/>
                <w:szCs w:val="22"/>
                <w:lang w:val="en-GB"/>
              </w:rPr>
              <w:t>11</w:t>
            </w:r>
          </w:p>
        </w:tc>
      </w:tr>
      <w:tr w:rsidR="70D77EC6" w14:paraId="14BB8995"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D3AA51" w14:textId="1A68782D" w:rsidR="70D77EC6" w:rsidRDefault="70D77EC6" w:rsidP="70D77EC6">
            <w:pPr>
              <w:jc w:val="both"/>
            </w:pPr>
            <w:r w:rsidRPr="70D77EC6">
              <w:rPr>
                <w:rFonts w:eastAsia="Calibri"/>
                <w:sz w:val="22"/>
                <w:szCs w:val="22"/>
                <w:lang w:val="en-GB"/>
              </w:rPr>
              <w:t>Gävleborgs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1DA5D6" w14:textId="37A01905" w:rsidR="70D77EC6" w:rsidRDefault="70D77EC6" w:rsidP="70D77EC6">
            <w:pPr>
              <w:jc w:val="both"/>
            </w:pPr>
            <w:r w:rsidRPr="70D77EC6">
              <w:rPr>
                <w:rFonts w:eastAsia="Calibri"/>
                <w:sz w:val="22"/>
                <w:szCs w:val="22"/>
                <w:lang w:val="en-GB"/>
              </w:rPr>
              <w:t>12</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53DE56" w14:textId="7A26C3F2" w:rsidR="70D77EC6" w:rsidRDefault="70D77EC6" w:rsidP="70D77EC6">
            <w:pPr>
              <w:jc w:val="both"/>
            </w:pPr>
            <w:r w:rsidRPr="70D77EC6">
              <w:rPr>
                <w:rFonts w:eastAsia="Calibri"/>
                <w:sz w:val="22"/>
                <w:szCs w:val="22"/>
                <w:lang w:val="en-GB"/>
              </w:rPr>
              <w:t>12</w:t>
            </w:r>
          </w:p>
        </w:tc>
      </w:tr>
      <w:tr w:rsidR="70D77EC6" w14:paraId="472AEA3D"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1E954C" w14:textId="0C91D1F7" w:rsidR="70D77EC6" w:rsidRDefault="70D77EC6" w:rsidP="70D77EC6">
            <w:pPr>
              <w:jc w:val="both"/>
            </w:pPr>
            <w:r w:rsidRPr="70D77EC6">
              <w:rPr>
                <w:rFonts w:eastAsia="Calibri"/>
                <w:sz w:val="22"/>
                <w:szCs w:val="22"/>
                <w:lang w:val="en-GB"/>
              </w:rPr>
              <w:t>Västernorrlands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738E3F" w14:textId="4F4EFB3E" w:rsidR="70D77EC6" w:rsidRDefault="70D77EC6" w:rsidP="70D77EC6">
            <w:pPr>
              <w:jc w:val="both"/>
            </w:pPr>
            <w:r w:rsidRPr="70D77EC6">
              <w:rPr>
                <w:rFonts w:eastAsia="Calibri"/>
                <w:sz w:val="22"/>
                <w:szCs w:val="22"/>
                <w:lang w:val="en-GB"/>
              </w:rPr>
              <w:t>11</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5D7D57" w14:textId="069ADC8C" w:rsidR="70D77EC6" w:rsidRDefault="70D77EC6" w:rsidP="70D77EC6">
            <w:pPr>
              <w:jc w:val="both"/>
            </w:pPr>
            <w:r w:rsidRPr="70D77EC6">
              <w:rPr>
                <w:rFonts w:eastAsia="Calibri"/>
                <w:sz w:val="22"/>
                <w:szCs w:val="22"/>
                <w:lang w:val="en-GB"/>
              </w:rPr>
              <w:t>11</w:t>
            </w:r>
          </w:p>
        </w:tc>
      </w:tr>
      <w:tr w:rsidR="70D77EC6" w14:paraId="79A3266F"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B2FF74" w14:textId="449FFEF4" w:rsidR="70D77EC6" w:rsidRDefault="70D77EC6" w:rsidP="70D77EC6">
            <w:pPr>
              <w:jc w:val="both"/>
            </w:pPr>
            <w:r w:rsidRPr="70D77EC6">
              <w:rPr>
                <w:rFonts w:eastAsia="Calibri"/>
                <w:sz w:val="22"/>
                <w:szCs w:val="22"/>
                <w:lang w:val="en-GB"/>
              </w:rPr>
              <w:t>Jämtlands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4393F9" w14:textId="4DCF9B0A" w:rsidR="70D77EC6" w:rsidRDefault="70D77EC6" w:rsidP="70D77EC6">
            <w:pPr>
              <w:jc w:val="both"/>
            </w:pPr>
            <w:r w:rsidRPr="70D77EC6">
              <w:rPr>
                <w:rFonts w:eastAsia="Calibri"/>
                <w:sz w:val="22"/>
                <w:szCs w:val="22"/>
                <w:lang w:val="en-GB"/>
              </w:rPr>
              <w:t>5</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26438D" w14:textId="7583B97A" w:rsidR="70D77EC6" w:rsidRDefault="70D77EC6" w:rsidP="70D77EC6">
            <w:pPr>
              <w:jc w:val="both"/>
            </w:pPr>
            <w:r w:rsidRPr="70D77EC6">
              <w:rPr>
                <w:rFonts w:eastAsia="Calibri"/>
                <w:sz w:val="22"/>
                <w:szCs w:val="22"/>
                <w:lang w:val="en-GB"/>
              </w:rPr>
              <w:t>5</w:t>
            </w:r>
          </w:p>
        </w:tc>
      </w:tr>
      <w:tr w:rsidR="70D77EC6" w14:paraId="10F3C9FB"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13FEF8" w14:textId="314DF60E" w:rsidR="70D77EC6" w:rsidRDefault="70D77EC6" w:rsidP="70D77EC6">
            <w:pPr>
              <w:jc w:val="both"/>
            </w:pPr>
            <w:r w:rsidRPr="70D77EC6">
              <w:rPr>
                <w:rFonts w:eastAsia="Calibri"/>
                <w:sz w:val="22"/>
                <w:szCs w:val="22"/>
                <w:lang w:val="en-GB"/>
              </w:rPr>
              <w:t>Västerbottens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38E8A9" w14:textId="4A990B50" w:rsidR="70D77EC6" w:rsidRDefault="70D77EC6" w:rsidP="70D77EC6">
            <w:pPr>
              <w:jc w:val="both"/>
            </w:pPr>
            <w:r w:rsidRPr="70D77EC6">
              <w:rPr>
                <w:rFonts w:eastAsia="Calibri"/>
                <w:sz w:val="22"/>
                <w:szCs w:val="22"/>
                <w:lang w:val="en-GB"/>
              </w:rPr>
              <w:t>9</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B6A1CE" w14:textId="6F351CC6" w:rsidR="70D77EC6" w:rsidRDefault="70D77EC6" w:rsidP="70D77EC6">
            <w:pPr>
              <w:jc w:val="both"/>
            </w:pPr>
            <w:r w:rsidRPr="70D77EC6">
              <w:rPr>
                <w:rFonts w:eastAsia="Calibri"/>
                <w:sz w:val="22"/>
                <w:szCs w:val="22"/>
                <w:lang w:val="en-GB"/>
              </w:rPr>
              <w:t>9</w:t>
            </w:r>
          </w:p>
        </w:tc>
      </w:tr>
      <w:tr w:rsidR="70D77EC6" w14:paraId="5EAE8B65" w14:textId="77777777" w:rsidTr="70D77EC6">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C0178E" w14:textId="0738FE58" w:rsidR="70D77EC6" w:rsidRDefault="70D77EC6" w:rsidP="70D77EC6">
            <w:pPr>
              <w:jc w:val="both"/>
            </w:pPr>
            <w:r w:rsidRPr="70D77EC6">
              <w:rPr>
                <w:rFonts w:eastAsia="Calibri"/>
                <w:sz w:val="22"/>
                <w:szCs w:val="22"/>
                <w:lang w:val="en-GB"/>
              </w:rPr>
              <w:t>Norrbottens län</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4B8DD5" w14:textId="66C54AAB" w:rsidR="70D77EC6" w:rsidRDefault="70D77EC6" w:rsidP="70D77EC6">
            <w:pPr>
              <w:jc w:val="both"/>
            </w:pPr>
            <w:r w:rsidRPr="70D77EC6">
              <w:rPr>
                <w:rFonts w:eastAsia="Calibri"/>
                <w:sz w:val="22"/>
                <w:szCs w:val="22"/>
                <w:lang w:val="en-GB"/>
              </w:rPr>
              <w:t>10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CB596E" w14:textId="3D9EB46A" w:rsidR="70D77EC6" w:rsidRDefault="70D77EC6" w:rsidP="70D77EC6">
            <w:pPr>
              <w:jc w:val="both"/>
            </w:pPr>
            <w:r w:rsidRPr="70D77EC6">
              <w:rPr>
                <w:rFonts w:eastAsia="Calibri"/>
                <w:sz w:val="22"/>
                <w:szCs w:val="22"/>
                <w:lang w:val="en-GB"/>
              </w:rPr>
              <w:t>10</w:t>
            </w:r>
          </w:p>
        </w:tc>
      </w:tr>
    </w:tbl>
    <w:p w14:paraId="31A23A08" w14:textId="099B9FAA" w:rsidR="00002950" w:rsidRPr="00333CF7" w:rsidRDefault="00333CF7" w:rsidP="70D77EC6">
      <w:pPr>
        <w:pStyle w:val="Sansinterligne"/>
        <w:spacing w:line="23" w:lineRule="atLeast"/>
        <w:jc w:val="both"/>
        <w:rPr>
          <w:rFonts w:cs="Calibri"/>
        </w:rPr>
      </w:pPr>
      <w:r>
        <w:t>No other change.</w:t>
      </w:r>
    </w:p>
    <w:p w14:paraId="49E84202" w14:textId="77777777" w:rsidR="00705881" w:rsidRPr="00E34F32" w:rsidRDefault="00705881" w:rsidP="007614A7">
      <w:pPr>
        <w:pStyle w:val="Sansinterligne"/>
        <w:spacing w:line="23" w:lineRule="atLeast"/>
        <w:jc w:val="both"/>
        <w:rPr>
          <w:i/>
        </w:rPr>
      </w:pPr>
    </w:p>
    <w:p w14:paraId="2CC1D759" w14:textId="4AC7C635" w:rsidR="70D77EC6" w:rsidRDefault="70D77EC6">
      <w:r>
        <w:br w:type="page"/>
      </w:r>
    </w:p>
    <w:p w14:paraId="03490343" w14:textId="45C9803C" w:rsidR="009D1BB5" w:rsidRDefault="00150A1F" w:rsidP="007614A7">
      <w:pPr>
        <w:pStyle w:val="Sansinterligne"/>
        <w:spacing w:line="23" w:lineRule="atLeast"/>
        <w:jc w:val="both"/>
        <w:rPr>
          <w:b/>
          <w:i/>
        </w:rPr>
      </w:pPr>
      <w:r w:rsidRPr="00E34F32">
        <w:rPr>
          <w:b/>
          <w:i/>
        </w:rPr>
        <w:lastRenderedPageBreak/>
        <w:t xml:space="preserve">3.4 </w:t>
      </w:r>
      <w:r w:rsidR="009D1BB5" w:rsidRPr="00E34F32">
        <w:rPr>
          <w:b/>
          <w:i/>
        </w:rPr>
        <w:t>The</w:t>
      </w:r>
      <w:r w:rsidR="00333CF7">
        <w:rPr>
          <w:b/>
          <w:i/>
        </w:rPr>
        <w:t xml:space="preserve"> 1974</w:t>
      </w:r>
      <w:r w:rsidR="009D1BB5" w:rsidRPr="00E34F32">
        <w:rPr>
          <w:b/>
          <w:i/>
        </w:rPr>
        <w:t xml:space="preserve"> Electoral Reform </w:t>
      </w:r>
    </w:p>
    <w:p w14:paraId="56091347" w14:textId="77777777" w:rsidR="001D355F" w:rsidRDefault="001D355F" w:rsidP="007614A7">
      <w:pPr>
        <w:pStyle w:val="Sansinterligne"/>
        <w:spacing w:line="23" w:lineRule="atLeast"/>
        <w:jc w:val="both"/>
        <w:rPr>
          <w:b/>
          <w:i/>
        </w:rPr>
      </w:pPr>
    </w:p>
    <w:p w14:paraId="095B5A58" w14:textId="77777777" w:rsidR="00333CF7" w:rsidRPr="00333CF7" w:rsidRDefault="00333CF7" w:rsidP="00333CF7">
      <w:pPr>
        <w:pStyle w:val="Sansinterligne"/>
        <w:spacing w:line="23" w:lineRule="atLeast"/>
      </w:pPr>
      <w:r w:rsidRPr="00333CF7">
        <w:t xml:space="preserve">This reform reduced assembly size by one seat, so that the total number of seats would be odd and a tie between left and right would not therefore be possible. </w:t>
      </w:r>
    </w:p>
    <w:p w14:paraId="73827349" w14:textId="77777777" w:rsidR="001D355F" w:rsidRDefault="001D355F" w:rsidP="001D355F">
      <w:pPr>
        <w:pStyle w:val="Sansinterligne"/>
        <w:spacing w:line="23" w:lineRule="atLeast"/>
        <w:jc w:val="both"/>
      </w:pPr>
    </w:p>
    <w:p w14:paraId="0824CB6D" w14:textId="77777777" w:rsidR="00333CF7" w:rsidRPr="00333CF7" w:rsidRDefault="001D355F" w:rsidP="00333CF7">
      <w:pPr>
        <w:pStyle w:val="Sansinterligne"/>
        <w:spacing w:line="23" w:lineRule="atLeast"/>
        <w:jc w:val="both"/>
      </w:pPr>
      <w:r w:rsidRPr="00E34F32">
        <w:rPr>
          <w:i/>
        </w:rPr>
        <w:t>Assembly size</w:t>
      </w:r>
      <w:r w:rsidRPr="00E34F32">
        <w:t xml:space="preserve">.  </w:t>
      </w:r>
      <w:r w:rsidR="00333CF7" w:rsidRPr="00333CF7">
        <w:t>The assembly is reduced to 349 seats (310 district seats plus 39 national adjustment seats).</w:t>
      </w:r>
    </w:p>
    <w:p w14:paraId="6AE13882" w14:textId="6CA365C3" w:rsidR="001D355F" w:rsidRPr="00E34F32" w:rsidRDefault="001D355F" w:rsidP="001D355F">
      <w:pPr>
        <w:pStyle w:val="Sansinterligne"/>
        <w:spacing w:line="23" w:lineRule="atLeast"/>
        <w:jc w:val="both"/>
      </w:pPr>
      <w:r w:rsidRPr="00E34F32">
        <w:t xml:space="preserve"> </w:t>
      </w:r>
    </w:p>
    <w:p w14:paraId="21B0A6A7" w14:textId="48EDA47A" w:rsidR="00705881" w:rsidRPr="00333CF7" w:rsidRDefault="00333CF7" w:rsidP="001D355F">
      <w:pPr>
        <w:pStyle w:val="Sansinterligne"/>
        <w:spacing w:line="23" w:lineRule="atLeast"/>
        <w:jc w:val="both"/>
      </w:pPr>
      <w:r>
        <w:t>No other change.</w:t>
      </w:r>
    </w:p>
    <w:p w14:paraId="35358095" w14:textId="77777777" w:rsidR="001D355F" w:rsidRPr="00E34F32" w:rsidRDefault="001D355F" w:rsidP="007614A7">
      <w:pPr>
        <w:pStyle w:val="Sansinterligne"/>
        <w:spacing w:line="23" w:lineRule="atLeast"/>
        <w:jc w:val="both"/>
        <w:rPr>
          <w:i/>
        </w:rPr>
      </w:pPr>
    </w:p>
    <w:p w14:paraId="402F67FE" w14:textId="132DC5E4" w:rsidR="0028348C" w:rsidRDefault="0028348C" w:rsidP="0028348C">
      <w:pPr>
        <w:pStyle w:val="Sansinterligne"/>
        <w:jc w:val="center"/>
      </w:pPr>
      <w:r>
        <w:t xml:space="preserve">Table </w:t>
      </w:r>
      <w:r w:rsidR="00333CF7">
        <w:t xml:space="preserve">5: </w:t>
      </w:r>
      <w:r>
        <w:t xml:space="preserve">Allocation of seats at district </w:t>
      </w:r>
      <w:r w:rsidR="00333CF7">
        <w:t>level from 1976 to 1991</w:t>
      </w:r>
    </w:p>
    <w:p w14:paraId="61D2DEB8" w14:textId="16395811" w:rsidR="00333CF7" w:rsidRDefault="00333CF7" w:rsidP="70D77EC6">
      <w:pPr>
        <w:pStyle w:val="Sansinterligne"/>
        <w:jc w:val="center"/>
      </w:pPr>
    </w:p>
    <w:p w14:paraId="09654603" w14:textId="30E5A46E" w:rsidR="00333CF7" w:rsidRDefault="00333CF7" w:rsidP="70D77EC6">
      <w:pPr>
        <w:jc w:val="both"/>
        <w:rPr>
          <w:rFonts w:eastAsia="Calibri"/>
          <w:b/>
          <w:bCs/>
          <w:sz w:val="22"/>
          <w:szCs w:val="22"/>
          <w:lang w:val="en-GB"/>
        </w:rPr>
      </w:pPr>
    </w:p>
    <w:tbl>
      <w:tblPr>
        <w:tblW w:w="0" w:type="auto"/>
        <w:tblLayout w:type="fixed"/>
        <w:tblLook w:val="04A0" w:firstRow="1" w:lastRow="0" w:firstColumn="1" w:lastColumn="0" w:noHBand="0" w:noVBand="1"/>
      </w:tblPr>
      <w:tblGrid>
        <w:gridCol w:w="2051"/>
        <w:gridCol w:w="1018"/>
        <w:gridCol w:w="1087"/>
        <w:gridCol w:w="1087"/>
        <w:gridCol w:w="1087"/>
        <w:gridCol w:w="1087"/>
        <w:gridCol w:w="1087"/>
      </w:tblGrid>
      <w:tr w:rsidR="70D77EC6" w14:paraId="5309B286"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1DAA46" w14:textId="455B39FC" w:rsidR="70D77EC6" w:rsidRDefault="70D77EC6" w:rsidP="70D77EC6">
            <w:pPr>
              <w:jc w:val="both"/>
            </w:pPr>
            <w:r w:rsidRPr="70D77EC6">
              <w:rPr>
                <w:rFonts w:eastAsia="Calibri"/>
                <w:b/>
                <w:bCs/>
                <w:sz w:val="22"/>
                <w:szCs w:val="22"/>
                <w:lang w:val="en-GB"/>
              </w:rPr>
              <w:t>Name of the district</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78DED2" w14:textId="3B4B7269" w:rsidR="70D77EC6" w:rsidRDefault="70D77EC6" w:rsidP="70D77EC6">
            <w:pPr>
              <w:jc w:val="both"/>
            </w:pPr>
            <w:r w:rsidRPr="70D77EC6">
              <w:rPr>
                <w:rFonts w:eastAsia="Calibri"/>
                <w:b/>
                <w:bCs/>
                <w:sz w:val="22"/>
                <w:szCs w:val="22"/>
              </w:rPr>
              <w:t>1976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18A5F7" w14:textId="383C7C4C" w:rsidR="70D77EC6" w:rsidRDefault="70D77EC6" w:rsidP="70D77EC6">
            <w:pPr>
              <w:jc w:val="both"/>
            </w:pPr>
            <w:r w:rsidRPr="70D77EC6">
              <w:rPr>
                <w:rFonts w:eastAsia="Calibri"/>
                <w:b/>
                <w:bCs/>
                <w:sz w:val="22"/>
                <w:szCs w:val="22"/>
              </w:rPr>
              <w:t>1979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7124AD" w14:textId="04575ECA" w:rsidR="70D77EC6" w:rsidRDefault="70D77EC6" w:rsidP="70D77EC6">
            <w:pPr>
              <w:jc w:val="both"/>
            </w:pPr>
            <w:r w:rsidRPr="70D77EC6">
              <w:rPr>
                <w:rFonts w:eastAsia="Calibri"/>
                <w:b/>
                <w:bCs/>
                <w:sz w:val="22"/>
                <w:szCs w:val="22"/>
              </w:rPr>
              <w:t>1982</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CDD77F" w14:textId="43DBDD73" w:rsidR="70D77EC6" w:rsidRDefault="70D77EC6" w:rsidP="70D77EC6">
            <w:pPr>
              <w:jc w:val="both"/>
            </w:pPr>
            <w:r w:rsidRPr="70D77EC6">
              <w:rPr>
                <w:rFonts w:eastAsia="Calibri"/>
                <w:b/>
                <w:bCs/>
                <w:sz w:val="22"/>
                <w:szCs w:val="22"/>
              </w:rPr>
              <w:t>1985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A6796" w14:textId="7F16F429" w:rsidR="70D77EC6" w:rsidRDefault="70D77EC6" w:rsidP="70D77EC6">
            <w:pPr>
              <w:jc w:val="both"/>
            </w:pPr>
            <w:r w:rsidRPr="70D77EC6">
              <w:rPr>
                <w:rFonts w:eastAsia="Calibri"/>
                <w:b/>
                <w:bCs/>
                <w:sz w:val="22"/>
                <w:szCs w:val="22"/>
              </w:rPr>
              <w:t>1988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37F826" w14:textId="395B6FF1" w:rsidR="70D77EC6" w:rsidRDefault="70D77EC6" w:rsidP="70D77EC6">
            <w:pPr>
              <w:jc w:val="both"/>
            </w:pPr>
            <w:r w:rsidRPr="70D77EC6">
              <w:rPr>
                <w:rFonts w:eastAsia="Calibri"/>
                <w:b/>
                <w:bCs/>
                <w:sz w:val="22"/>
                <w:szCs w:val="22"/>
              </w:rPr>
              <w:t>1991</w:t>
            </w:r>
          </w:p>
        </w:tc>
      </w:tr>
      <w:tr w:rsidR="70D77EC6" w14:paraId="04E4A9E9"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A1EBDF" w14:textId="73557587" w:rsidR="70D77EC6" w:rsidRDefault="70D77EC6" w:rsidP="70D77EC6">
            <w:pPr>
              <w:jc w:val="both"/>
            </w:pPr>
            <w:r w:rsidRPr="70D77EC6">
              <w:rPr>
                <w:rFonts w:eastAsia="Calibri"/>
                <w:sz w:val="22"/>
                <w:szCs w:val="22"/>
                <w:lang w:val="en-GB"/>
              </w:rPr>
              <w:t>Stockholms Stad</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0D1237" w14:textId="6D88D4A9" w:rsidR="70D77EC6" w:rsidRDefault="70D77EC6" w:rsidP="70D77EC6">
            <w:pPr>
              <w:jc w:val="both"/>
            </w:pPr>
            <w:r w:rsidRPr="70D77EC6">
              <w:rPr>
                <w:rFonts w:eastAsia="Calibri"/>
                <w:sz w:val="22"/>
                <w:szCs w:val="22"/>
                <w:lang w:val="en-GB"/>
              </w:rPr>
              <w:t>27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641E84" w14:textId="22664505" w:rsidR="70D77EC6" w:rsidRDefault="70D77EC6" w:rsidP="70D77EC6">
            <w:pPr>
              <w:jc w:val="both"/>
            </w:pPr>
            <w:r w:rsidRPr="70D77EC6">
              <w:rPr>
                <w:rFonts w:eastAsia="Calibri"/>
                <w:sz w:val="22"/>
                <w:szCs w:val="22"/>
                <w:lang w:val="en-GB"/>
              </w:rPr>
              <w:t>26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6B1548" w14:textId="3216544E" w:rsidR="70D77EC6" w:rsidRDefault="70D77EC6" w:rsidP="70D77EC6">
            <w:pPr>
              <w:jc w:val="both"/>
            </w:pPr>
            <w:r w:rsidRPr="70D77EC6">
              <w:rPr>
                <w:rFonts w:eastAsia="Calibri"/>
                <w:sz w:val="22"/>
                <w:szCs w:val="22"/>
                <w:lang w:val="en-GB"/>
              </w:rPr>
              <w:t>26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0E8A34" w14:textId="07536BAE" w:rsidR="70D77EC6" w:rsidRDefault="70D77EC6" w:rsidP="70D77EC6">
            <w:pPr>
              <w:jc w:val="both"/>
            </w:pPr>
            <w:r w:rsidRPr="70D77EC6">
              <w:rPr>
                <w:rFonts w:eastAsia="Calibri"/>
                <w:sz w:val="22"/>
                <w:szCs w:val="22"/>
                <w:lang w:val="en-GB"/>
              </w:rPr>
              <w:t>25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08CA51" w14:textId="766F0F1F" w:rsidR="70D77EC6" w:rsidRDefault="70D77EC6" w:rsidP="70D77EC6">
            <w:pPr>
              <w:jc w:val="both"/>
            </w:pPr>
            <w:r w:rsidRPr="70D77EC6">
              <w:rPr>
                <w:rFonts w:eastAsia="Calibri"/>
                <w:sz w:val="22"/>
                <w:szCs w:val="22"/>
                <w:lang w:val="en-GB"/>
              </w:rPr>
              <w:t>25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38373F" w14:textId="4EEC4E2C" w:rsidR="70D77EC6" w:rsidRDefault="70D77EC6" w:rsidP="70D77EC6">
            <w:pPr>
              <w:jc w:val="both"/>
            </w:pPr>
            <w:r w:rsidRPr="70D77EC6">
              <w:rPr>
                <w:rFonts w:eastAsia="Calibri"/>
                <w:sz w:val="22"/>
                <w:szCs w:val="22"/>
                <w:lang w:val="en-GB"/>
              </w:rPr>
              <w:t>25</w:t>
            </w:r>
          </w:p>
        </w:tc>
      </w:tr>
      <w:tr w:rsidR="70D77EC6" w14:paraId="79A00602"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5F38F3" w14:textId="61009314" w:rsidR="70D77EC6" w:rsidRDefault="70D77EC6" w:rsidP="70D77EC6">
            <w:pPr>
              <w:jc w:val="both"/>
            </w:pPr>
            <w:r w:rsidRPr="70D77EC6">
              <w:rPr>
                <w:rFonts w:eastAsia="Calibri"/>
                <w:sz w:val="22"/>
                <w:szCs w:val="22"/>
                <w:lang w:val="en-GB"/>
              </w:rPr>
              <w:t>Stockholms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898C2F" w14:textId="6ADC4439" w:rsidR="70D77EC6" w:rsidRDefault="70D77EC6" w:rsidP="70D77EC6">
            <w:pPr>
              <w:jc w:val="both"/>
            </w:pPr>
            <w:r w:rsidRPr="70D77EC6">
              <w:rPr>
                <w:rFonts w:eastAsia="Calibri"/>
                <w:sz w:val="22"/>
                <w:szCs w:val="22"/>
                <w:lang w:val="en-GB"/>
              </w:rPr>
              <w:t>28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D80616" w14:textId="61009068" w:rsidR="70D77EC6" w:rsidRDefault="70D77EC6" w:rsidP="70D77EC6">
            <w:pPr>
              <w:jc w:val="both"/>
            </w:pPr>
            <w:r w:rsidRPr="70D77EC6">
              <w:rPr>
                <w:rFonts w:eastAsia="Calibri"/>
                <w:sz w:val="22"/>
                <w:szCs w:val="22"/>
                <w:lang w:val="en-GB"/>
              </w:rPr>
              <w:t>29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EF8A14" w14:textId="0F4AF3DA" w:rsidR="70D77EC6" w:rsidRDefault="70D77EC6" w:rsidP="70D77EC6">
            <w:pPr>
              <w:jc w:val="both"/>
            </w:pPr>
            <w:r w:rsidRPr="70D77EC6">
              <w:rPr>
                <w:rFonts w:eastAsia="Calibri"/>
                <w:sz w:val="22"/>
                <w:szCs w:val="22"/>
                <w:lang w:val="en-GB"/>
              </w:rPr>
              <w:t>30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5EFFA2" w14:textId="625B266C" w:rsidR="70D77EC6" w:rsidRDefault="70D77EC6" w:rsidP="70D77EC6">
            <w:pPr>
              <w:jc w:val="both"/>
            </w:pPr>
            <w:r w:rsidRPr="70D77EC6">
              <w:rPr>
                <w:rFonts w:eastAsia="Calibri"/>
                <w:sz w:val="22"/>
                <w:szCs w:val="22"/>
                <w:lang w:val="en-GB"/>
              </w:rPr>
              <w:t>31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467431" w14:textId="049D33AC" w:rsidR="70D77EC6" w:rsidRDefault="70D77EC6" w:rsidP="70D77EC6">
            <w:pPr>
              <w:jc w:val="both"/>
            </w:pPr>
            <w:r w:rsidRPr="70D77EC6">
              <w:rPr>
                <w:rFonts w:eastAsia="Calibri"/>
                <w:sz w:val="22"/>
                <w:szCs w:val="22"/>
                <w:lang w:val="en-GB"/>
              </w:rPr>
              <w:t>32</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A4B47E" w14:textId="07967B95" w:rsidR="70D77EC6" w:rsidRDefault="70D77EC6" w:rsidP="70D77EC6">
            <w:pPr>
              <w:jc w:val="both"/>
            </w:pPr>
            <w:r w:rsidRPr="70D77EC6">
              <w:rPr>
                <w:rFonts w:eastAsia="Calibri"/>
                <w:sz w:val="22"/>
                <w:szCs w:val="22"/>
                <w:lang w:val="en-GB"/>
              </w:rPr>
              <w:t>32</w:t>
            </w:r>
          </w:p>
        </w:tc>
      </w:tr>
      <w:tr w:rsidR="70D77EC6" w14:paraId="00AE17BE"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9DBD7F" w14:textId="478DEA8A" w:rsidR="70D77EC6" w:rsidRDefault="70D77EC6" w:rsidP="70D77EC6">
            <w:pPr>
              <w:jc w:val="both"/>
            </w:pPr>
            <w:r w:rsidRPr="70D77EC6">
              <w:rPr>
                <w:rFonts w:eastAsia="Calibri"/>
                <w:sz w:val="22"/>
                <w:szCs w:val="22"/>
                <w:lang w:val="en-GB"/>
              </w:rPr>
              <w:t>Uppsala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4978F4" w14:textId="213D3AFB"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649F5B" w14:textId="594D0795"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BB2362" w14:textId="1E72D12B"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F04CB0" w14:textId="36B44D03"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7B4F83" w14:textId="51F68F66"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4FD5DD" w14:textId="1704DC73" w:rsidR="70D77EC6" w:rsidRDefault="70D77EC6" w:rsidP="70D77EC6">
            <w:pPr>
              <w:jc w:val="both"/>
            </w:pPr>
            <w:r w:rsidRPr="70D77EC6">
              <w:rPr>
                <w:rFonts w:eastAsia="Calibri"/>
                <w:sz w:val="22"/>
                <w:szCs w:val="22"/>
                <w:lang w:val="en-GB"/>
              </w:rPr>
              <w:t>9</w:t>
            </w:r>
          </w:p>
        </w:tc>
      </w:tr>
      <w:tr w:rsidR="70D77EC6" w14:paraId="05D5D29B"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2B3CD0" w14:textId="3EEA4FC8" w:rsidR="70D77EC6" w:rsidRDefault="70D77EC6" w:rsidP="70D77EC6">
            <w:pPr>
              <w:jc w:val="both"/>
            </w:pPr>
            <w:r w:rsidRPr="70D77EC6">
              <w:rPr>
                <w:rFonts w:eastAsia="Calibri"/>
                <w:sz w:val="22"/>
                <w:szCs w:val="22"/>
                <w:lang w:val="en-GB"/>
              </w:rPr>
              <w:t>Södermanlands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C77C05" w14:textId="5D6B075D"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5D2369" w14:textId="7B5C0CE4"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4EAF0" w14:textId="498F9E0F"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A31BE1" w14:textId="341CF7AD"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A7A402" w14:textId="5D7F1C07"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6493B4" w14:textId="312ED5EF" w:rsidR="70D77EC6" w:rsidRDefault="70D77EC6" w:rsidP="70D77EC6">
            <w:pPr>
              <w:jc w:val="both"/>
            </w:pPr>
            <w:r w:rsidRPr="70D77EC6">
              <w:rPr>
                <w:rFonts w:eastAsia="Calibri"/>
                <w:sz w:val="22"/>
                <w:szCs w:val="22"/>
                <w:lang w:val="en-GB"/>
              </w:rPr>
              <w:t>9</w:t>
            </w:r>
          </w:p>
        </w:tc>
      </w:tr>
      <w:tr w:rsidR="70D77EC6" w14:paraId="25CE3CCC" w14:textId="77777777" w:rsidTr="70D77EC6">
        <w:trPr>
          <w:trHeight w:val="270"/>
        </w:trPr>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75B01A" w14:textId="319FFAC9" w:rsidR="70D77EC6" w:rsidRDefault="70D77EC6" w:rsidP="70D77EC6">
            <w:pPr>
              <w:jc w:val="both"/>
            </w:pPr>
            <w:r w:rsidRPr="70D77EC6">
              <w:rPr>
                <w:rFonts w:eastAsia="Calibri"/>
                <w:sz w:val="22"/>
                <w:szCs w:val="22"/>
                <w:lang w:val="en-GB"/>
              </w:rPr>
              <w:t>Ostergötlands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BC2BE" w14:textId="677BF6F2" w:rsidR="70D77EC6" w:rsidRDefault="70D77EC6" w:rsidP="70D77EC6">
            <w:pPr>
              <w:jc w:val="both"/>
            </w:pPr>
            <w:r w:rsidRPr="70D77EC6">
              <w:rPr>
                <w:rFonts w:eastAsia="Calibri"/>
                <w:sz w:val="22"/>
                <w:szCs w:val="22"/>
                <w:lang w:val="en-GB"/>
              </w:rPr>
              <w:t>15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A6FAAE" w14:textId="02E960D4" w:rsidR="70D77EC6" w:rsidRDefault="70D77EC6" w:rsidP="70D77EC6">
            <w:pPr>
              <w:jc w:val="both"/>
            </w:pPr>
            <w:r w:rsidRPr="70D77EC6">
              <w:rPr>
                <w:rFonts w:eastAsia="Calibri"/>
                <w:sz w:val="22"/>
                <w:szCs w:val="22"/>
                <w:lang w:val="en-GB"/>
              </w:rPr>
              <w:t>15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899713" w14:textId="3C6237A9" w:rsidR="70D77EC6" w:rsidRDefault="70D77EC6" w:rsidP="70D77EC6">
            <w:pPr>
              <w:jc w:val="both"/>
            </w:pPr>
            <w:r w:rsidRPr="70D77EC6">
              <w:rPr>
                <w:rFonts w:eastAsia="Calibri"/>
                <w:sz w:val="22"/>
                <w:szCs w:val="22"/>
                <w:lang w:val="en-GB"/>
              </w:rPr>
              <w:t>15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3C81CC" w14:textId="47915262" w:rsidR="70D77EC6" w:rsidRDefault="70D77EC6" w:rsidP="70D77EC6">
            <w:pPr>
              <w:jc w:val="both"/>
            </w:pPr>
            <w:r w:rsidRPr="70D77EC6">
              <w:rPr>
                <w:rFonts w:eastAsia="Calibri"/>
                <w:sz w:val="22"/>
                <w:szCs w:val="22"/>
                <w:lang w:val="en-GB"/>
              </w:rPr>
              <w:t>15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02FEFD" w14:textId="263BAD82" w:rsidR="70D77EC6" w:rsidRDefault="70D77EC6" w:rsidP="70D77EC6">
            <w:pPr>
              <w:jc w:val="both"/>
            </w:pPr>
            <w:r w:rsidRPr="70D77EC6">
              <w:rPr>
                <w:rFonts w:eastAsia="Calibri"/>
                <w:sz w:val="22"/>
                <w:szCs w:val="22"/>
                <w:lang w:val="en-GB"/>
              </w:rPr>
              <w:t>15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2DA478" w14:textId="70994E0C" w:rsidR="70D77EC6" w:rsidRDefault="70D77EC6" w:rsidP="70D77EC6">
            <w:pPr>
              <w:jc w:val="both"/>
            </w:pPr>
            <w:r w:rsidRPr="70D77EC6">
              <w:rPr>
                <w:rFonts w:eastAsia="Calibri"/>
                <w:sz w:val="22"/>
                <w:szCs w:val="22"/>
                <w:lang w:val="en-GB"/>
              </w:rPr>
              <w:t>15</w:t>
            </w:r>
          </w:p>
        </w:tc>
      </w:tr>
      <w:tr w:rsidR="70D77EC6" w14:paraId="0CF0C51B"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EF0382" w14:textId="4460A474" w:rsidR="70D77EC6" w:rsidRDefault="70D77EC6" w:rsidP="70D77EC6">
            <w:pPr>
              <w:jc w:val="both"/>
            </w:pPr>
            <w:r w:rsidRPr="70D77EC6">
              <w:rPr>
                <w:rFonts w:eastAsia="Calibri"/>
                <w:sz w:val="22"/>
                <w:szCs w:val="22"/>
                <w:lang w:val="en-GB"/>
              </w:rPr>
              <w:t>Jönköpings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8693D6" w14:textId="7143F03F"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C16433" w14:textId="4B34EBAD"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B03F30" w14:textId="6D541E6F"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FF6861" w14:textId="35638447"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2E412C" w14:textId="5360533C"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572F7C" w14:textId="44DDE2FC" w:rsidR="70D77EC6" w:rsidRDefault="70D77EC6" w:rsidP="70D77EC6">
            <w:pPr>
              <w:jc w:val="both"/>
            </w:pPr>
            <w:r w:rsidRPr="70D77EC6">
              <w:rPr>
                <w:rFonts w:eastAsia="Calibri"/>
                <w:sz w:val="22"/>
                <w:szCs w:val="22"/>
                <w:lang w:val="en-GB"/>
              </w:rPr>
              <w:t>11</w:t>
            </w:r>
          </w:p>
        </w:tc>
      </w:tr>
      <w:tr w:rsidR="70D77EC6" w14:paraId="5D93C383"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49DE6D" w14:textId="6A3B7E16" w:rsidR="70D77EC6" w:rsidRDefault="70D77EC6" w:rsidP="70D77EC6">
            <w:pPr>
              <w:jc w:val="both"/>
            </w:pPr>
            <w:r w:rsidRPr="70D77EC6">
              <w:rPr>
                <w:rFonts w:eastAsia="Calibri"/>
                <w:sz w:val="22"/>
                <w:szCs w:val="22"/>
                <w:lang w:val="en-GB"/>
              </w:rPr>
              <w:t>Kronobergs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7BFF7F" w14:textId="1848F0DC" w:rsidR="70D77EC6" w:rsidRDefault="70D77EC6" w:rsidP="70D77EC6">
            <w:pPr>
              <w:jc w:val="both"/>
            </w:pPr>
            <w:r w:rsidRPr="70D77EC6">
              <w:rPr>
                <w:rFonts w:eastAsia="Calibri"/>
                <w:sz w:val="22"/>
                <w:szCs w:val="22"/>
                <w:lang w:val="en-GB"/>
              </w:rPr>
              <w:t>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A4FE58" w14:textId="521D3291" w:rsidR="70D77EC6" w:rsidRDefault="70D77EC6" w:rsidP="70D77EC6">
            <w:pPr>
              <w:jc w:val="both"/>
            </w:pPr>
            <w:r w:rsidRPr="70D77EC6">
              <w:rPr>
                <w:rFonts w:eastAsia="Calibri"/>
                <w:sz w:val="22"/>
                <w:szCs w:val="22"/>
                <w:lang w:val="en-GB"/>
              </w:rPr>
              <w:t>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3031FF" w14:textId="790574E0"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4DE01F" w14:textId="2FC6FF02" w:rsidR="70D77EC6" w:rsidRDefault="70D77EC6" w:rsidP="70D77EC6">
            <w:pPr>
              <w:jc w:val="both"/>
            </w:pPr>
            <w:r w:rsidRPr="70D77EC6">
              <w:rPr>
                <w:rFonts w:eastAsia="Calibri"/>
                <w:sz w:val="22"/>
                <w:szCs w:val="22"/>
                <w:lang w:val="en-GB"/>
              </w:rPr>
              <w:t>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B3CD4E" w14:textId="43CA7DDE" w:rsidR="70D77EC6" w:rsidRDefault="70D77EC6" w:rsidP="70D77EC6">
            <w:pPr>
              <w:jc w:val="both"/>
            </w:pPr>
            <w:r w:rsidRPr="70D77EC6">
              <w:rPr>
                <w:rFonts w:eastAsia="Calibri"/>
                <w:sz w:val="22"/>
                <w:szCs w:val="22"/>
                <w:lang w:val="en-GB"/>
              </w:rPr>
              <w:t>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3EFAA4" w14:textId="1987820A" w:rsidR="70D77EC6" w:rsidRDefault="70D77EC6" w:rsidP="70D77EC6">
            <w:pPr>
              <w:jc w:val="both"/>
            </w:pPr>
            <w:r w:rsidRPr="70D77EC6">
              <w:rPr>
                <w:rFonts w:eastAsia="Calibri"/>
                <w:sz w:val="22"/>
                <w:szCs w:val="22"/>
                <w:lang w:val="en-GB"/>
              </w:rPr>
              <w:t>6</w:t>
            </w:r>
          </w:p>
        </w:tc>
      </w:tr>
      <w:tr w:rsidR="70D77EC6" w14:paraId="040BF7D3"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BD054A" w14:textId="34295803" w:rsidR="70D77EC6" w:rsidRDefault="70D77EC6" w:rsidP="70D77EC6">
            <w:pPr>
              <w:jc w:val="both"/>
            </w:pPr>
            <w:r w:rsidRPr="70D77EC6">
              <w:rPr>
                <w:rFonts w:eastAsia="Calibri"/>
                <w:sz w:val="22"/>
                <w:szCs w:val="22"/>
                <w:lang w:val="en-GB"/>
              </w:rPr>
              <w:t>Kalmar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5E6D24" w14:textId="63B6E9AD"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BE7772" w14:textId="48998F15"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84F992" w14:textId="4AE8A3BB"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E61C8A" w14:textId="103079B1"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21D2A1" w14:textId="716D68AF"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F78F49" w14:textId="675B2D65" w:rsidR="70D77EC6" w:rsidRDefault="70D77EC6" w:rsidP="70D77EC6">
            <w:pPr>
              <w:jc w:val="both"/>
            </w:pPr>
            <w:r w:rsidRPr="70D77EC6">
              <w:rPr>
                <w:rFonts w:eastAsia="Calibri"/>
                <w:sz w:val="22"/>
                <w:szCs w:val="22"/>
                <w:lang w:val="en-GB"/>
              </w:rPr>
              <w:t>9</w:t>
            </w:r>
          </w:p>
        </w:tc>
      </w:tr>
      <w:tr w:rsidR="70D77EC6" w14:paraId="64858879"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5ABB8F" w14:textId="363B57F5" w:rsidR="70D77EC6" w:rsidRDefault="70D77EC6" w:rsidP="70D77EC6">
            <w:pPr>
              <w:jc w:val="both"/>
            </w:pPr>
            <w:r w:rsidRPr="70D77EC6">
              <w:rPr>
                <w:rFonts w:eastAsia="Calibri"/>
                <w:sz w:val="22"/>
                <w:szCs w:val="22"/>
                <w:lang w:val="en-GB"/>
              </w:rPr>
              <w:t>Gotlands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2A75E0" w14:textId="69EA0545" w:rsidR="70D77EC6" w:rsidRDefault="70D77EC6" w:rsidP="70D77EC6">
            <w:pPr>
              <w:jc w:val="both"/>
            </w:pPr>
            <w:r w:rsidRPr="70D77EC6">
              <w:rPr>
                <w:rFonts w:eastAsia="Calibri"/>
                <w:sz w:val="22"/>
                <w:szCs w:val="22"/>
                <w:lang w:val="en-GB"/>
              </w:rPr>
              <w:t>2</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246CDE" w14:textId="076803D2" w:rsidR="70D77EC6" w:rsidRDefault="70D77EC6" w:rsidP="70D77EC6">
            <w:pPr>
              <w:jc w:val="both"/>
            </w:pPr>
            <w:r w:rsidRPr="70D77EC6">
              <w:rPr>
                <w:rFonts w:eastAsia="Calibri"/>
                <w:sz w:val="22"/>
                <w:szCs w:val="22"/>
                <w:lang w:val="en-GB"/>
              </w:rPr>
              <w:t>2</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089842" w14:textId="713778F4" w:rsidR="70D77EC6" w:rsidRDefault="70D77EC6" w:rsidP="70D77EC6">
            <w:pPr>
              <w:jc w:val="both"/>
            </w:pPr>
            <w:r w:rsidRPr="70D77EC6">
              <w:rPr>
                <w:rFonts w:eastAsia="Calibri"/>
                <w:sz w:val="22"/>
                <w:szCs w:val="22"/>
                <w:lang w:val="en-GB"/>
              </w:rPr>
              <w:t>2</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970C3A" w14:textId="2DA49F4F" w:rsidR="70D77EC6" w:rsidRDefault="70D77EC6" w:rsidP="70D77EC6">
            <w:pPr>
              <w:jc w:val="both"/>
            </w:pPr>
            <w:r w:rsidRPr="70D77EC6">
              <w:rPr>
                <w:rFonts w:eastAsia="Calibri"/>
                <w:sz w:val="22"/>
                <w:szCs w:val="22"/>
                <w:lang w:val="en-GB"/>
              </w:rPr>
              <w:t>2</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629554" w14:textId="4C589BD3" w:rsidR="70D77EC6" w:rsidRDefault="70D77EC6" w:rsidP="70D77EC6">
            <w:pPr>
              <w:jc w:val="both"/>
            </w:pPr>
            <w:r w:rsidRPr="70D77EC6">
              <w:rPr>
                <w:rFonts w:eastAsia="Calibri"/>
                <w:sz w:val="22"/>
                <w:szCs w:val="22"/>
                <w:lang w:val="en-GB"/>
              </w:rPr>
              <w:t>2</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0F8813" w14:textId="1DC3BBDC" w:rsidR="70D77EC6" w:rsidRDefault="70D77EC6" w:rsidP="70D77EC6">
            <w:pPr>
              <w:jc w:val="both"/>
            </w:pPr>
            <w:r w:rsidRPr="70D77EC6">
              <w:rPr>
                <w:rFonts w:eastAsia="Calibri"/>
                <w:sz w:val="22"/>
                <w:szCs w:val="22"/>
                <w:lang w:val="en-GB"/>
              </w:rPr>
              <w:t>2</w:t>
            </w:r>
          </w:p>
        </w:tc>
      </w:tr>
      <w:tr w:rsidR="70D77EC6" w14:paraId="46A61E0A"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5810FD" w14:textId="5E36A6C4" w:rsidR="70D77EC6" w:rsidRDefault="70D77EC6" w:rsidP="70D77EC6">
            <w:pPr>
              <w:jc w:val="both"/>
            </w:pPr>
            <w:r w:rsidRPr="70D77EC6">
              <w:rPr>
                <w:rFonts w:eastAsia="Calibri"/>
                <w:sz w:val="22"/>
                <w:szCs w:val="22"/>
                <w:lang w:val="en-GB"/>
              </w:rPr>
              <w:t>Blekinge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EE6679" w14:textId="5714F496" w:rsidR="70D77EC6" w:rsidRDefault="70D77EC6" w:rsidP="70D77EC6">
            <w:pPr>
              <w:jc w:val="both"/>
            </w:pPr>
            <w:r w:rsidRPr="70D77EC6">
              <w:rPr>
                <w:rFonts w:eastAsia="Calibri"/>
                <w:sz w:val="22"/>
                <w:szCs w:val="22"/>
                <w:lang w:val="en-GB"/>
              </w:rPr>
              <w:t>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4B9DA9" w14:textId="0B46C2F6" w:rsidR="70D77EC6" w:rsidRDefault="70D77EC6" w:rsidP="70D77EC6">
            <w:pPr>
              <w:jc w:val="both"/>
            </w:pPr>
            <w:r w:rsidRPr="70D77EC6">
              <w:rPr>
                <w:rFonts w:eastAsia="Calibri"/>
                <w:sz w:val="22"/>
                <w:szCs w:val="22"/>
                <w:lang w:val="en-GB"/>
              </w:rPr>
              <w:t>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A4E9BA" w14:textId="62A8C62F" w:rsidR="70D77EC6" w:rsidRDefault="70D77EC6" w:rsidP="70D77EC6">
            <w:pPr>
              <w:jc w:val="both"/>
            </w:pPr>
            <w:r w:rsidRPr="70D77EC6">
              <w:rPr>
                <w:rFonts w:eastAsia="Calibri"/>
                <w:sz w:val="22"/>
                <w:szCs w:val="22"/>
                <w:lang w:val="en-GB"/>
              </w:rPr>
              <w:t>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DA96B1" w14:textId="09B3EB1E" w:rsidR="70D77EC6" w:rsidRDefault="70D77EC6" w:rsidP="70D77EC6">
            <w:pPr>
              <w:jc w:val="both"/>
            </w:pPr>
            <w:r w:rsidRPr="70D77EC6">
              <w:rPr>
                <w:rFonts w:eastAsia="Calibri"/>
                <w:sz w:val="22"/>
                <w:szCs w:val="22"/>
                <w:lang w:val="en-GB"/>
              </w:rPr>
              <w:t>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F13B7D" w14:textId="291F04B2" w:rsidR="70D77EC6" w:rsidRDefault="70D77EC6" w:rsidP="70D77EC6">
            <w:pPr>
              <w:jc w:val="both"/>
            </w:pPr>
            <w:r w:rsidRPr="70D77EC6">
              <w:rPr>
                <w:rFonts w:eastAsia="Calibri"/>
                <w:sz w:val="22"/>
                <w:szCs w:val="22"/>
                <w:lang w:val="en-GB"/>
              </w:rPr>
              <w:t>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A92E11" w14:textId="5F41115E" w:rsidR="70D77EC6" w:rsidRDefault="70D77EC6" w:rsidP="70D77EC6">
            <w:pPr>
              <w:jc w:val="both"/>
            </w:pPr>
            <w:r w:rsidRPr="70D77EC6">
              <w:rPr>
                <w:rFonts w:eastAsia="Calibri"/>
                <w:sz w:val="22"/>
                <w:szCs w:val="22"/>
                <w:lang w:val="en-GB"/>
              </w:rPr>
              <w:t>6</w:t>
            </w:r>
          </w:p>
        </w:tc>
      </w:tr>
      <w:tr w:rsidR="70D77EC6" w14:paraId="3573318A"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E373F6" w14:textId="260A6B36" w:rsidR="70D77EC6" w:rsidRDefault="70D77EC6" w:rsidP="70D77EC6">
            <w:pPr>
              <w:jc w:val="both"/>
            </w:pPr>
            <w:r w:rsidRPr="70D77EC6">
              <w:rPr>
                <w:rFonts w:eastAsia="Calibri"/>
                <w:sz w:val="22"/>
                <w:szCs w:val="22"/>
                <w:lang w:val="en-GB"/>
              </w:rPr>
              <w:t>Kristianstadts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AE1D89" w14:textId="2D37E950"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BE793D" w14:textId="5220CD64"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2D2163" w14:textId="1CEBE53B"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63899" w14:textId="1DCB9004"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68D51D" w14:textId="39E4623E"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F7D1E5" w14:textId="3EA7F9F7" w:rsidR="70D77EC6" w:rsidRDefault="70D77EC6" w:rsidP="70D77EC6">
            <w:pPr>
              <w:jc w:val="both"/>
            </w:pPr>
            <w:r w:rsidRPr="70D77EC6">
              <w:rPr>
                <w:rFonts w:eastAsia="Calibri"/>
                <w:sz w:val="22"/>
                <w:szCs w:val="22"/>
                <w:lang w:val="en-GB"/>
              </w:rPr>
              <w:t>11</w:t>
            </w:r>
          </w:p>
        </w:tc>
      </w:tr>
      <w:tr w:rsidR="70D77EC6" w14:paraId="6BC6B8BB"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25E85E" w14:textId="47C93B00" w:rsidR="70D77EC6" w:rsidRDefault="70D77EC6" w:rsidP="70D77EC6">
            <w:pPr>
              <w:jc w:val="both"/>
            </w:pPr>
            <w:r w:rsidRPr="70D77EC6">
              <w:rPr>
                <w:rFonts w:eastAsia="Calibri"/>
                <w:sz w:val="22"/>
                <w:szCs w:val="22"/>
                <w:lang w:val="en-GB"/>
              </w:rPr>
              <w:t>Malmö städers valkrets</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77921F" w14:textId="06064DB7" w:rsidR="70D77EC6" w:rsidRDefault="70D77EC6" w:rsidP="70D77EC6">
            <w:pPr>
              <w:jc w:val="both"/>
            </w:pPr>
            <w:r w:rsidRPr="70D77EC6">
              <w:rPr>
                <w:rFonts w:eastAsia="Calibri"/>
                <w:sz w:val="22"/>
                <w:szCs w:val="22"/>
                <w:lang w:val="en-GB"/>
              </w:rPr>
              <w:t>18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192BA5" w14:textId="695E1DD4" w:rsidR="70D77EC6" w:rsidRDefault="70D77EC6" w:rsidP="70D77EC6">
            <w:pPr>
              <w:jc w:val="both"/>
            </w:pPr>
            <w:r w:rsidRPr="70D77EC6">
              <w:rPr>
                <w:rFonts w:eastAsia="Calibri"/>
                <w:sz w:val="22"/>
                <w:szCs w:val="22"/>
                <w:lang w:val="en-GB"/>
              </w:rPr>
              <w:t>17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84C58A" w14:textId="7335901D" w:rsidR="70D77EC6" w:rsidRDefault="70D77EC6" w:rsidP="70D77EC6">
            <w:pPr>
              <w:jc w:val="both"/>
            </w:pPr>
            <w:r w:rsidRPr="70D77EC6">
              <w:rPr>
                <w:rFonts w:eastAsia="Calibri"/>
                <w:sz w:val="22"/>
                <w:szCs w:val="22"/>
                <w:lang w:val="en-GB"/>
              </w:rPr>
              <w:t>17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22AB5A" w14:textId="442C3B8A" w:rsidR="70D77EC6" w:rsidRDefault="70D77EC6" w:rsidP="70D77EC6">
            <w:pPr>
              <w:jc w:val="both"/>
            </w:pPr>
            <w:r w:rsidRPr="70D77EC6">
              <w:rPr>
                <w:rFonts w:eastAsia="Calibri"/>
                <w:sz w:val="22"/>
                <w:szCs w:val="22"/>
                <w:lang w:val="en-GB"/>
              </w:rPr>
              <w:t>17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5380D9" w14:textId="31F49FC8" w:rsidR="70D77EC6" w:rsidRDefault="70D77EC6" w:rsidP="70D77EC6">
            <w:pPr>
              <w:jc w:val="both"/>
            </w:pPr>
            <w:r w:rsidRPr="70D77EC6">
              <w:rPr>
                <w:rFonts w:eastAsia="Calibri"/>
                <w:sz w:val="22"/>
                <w:szCs w:val="22"/>
                <w:lang w:val="en-GB"/>
              </w:rPr>
              <w:t>17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4E6D0D" w14:textId="4FA0A342" w:rsidR="70D77EC6" w:rsidRDefault="70D77EC6" w:rsidP="70D77EC6">
            <w:pPr>
              <w:jc w:val="both"/>
            </w:pPr>
            <w:r w:rsidRPr="70D77EC6">
              <w:rPr>
                <w:rFonts w:eastAsia="Calibri"/>
                <w:sz w:val="22"/>
                <w:szCs w:val="22"/>
                <w:lang w:val="en-GB"/>
              </w:rPr>
              <w:t>17</w:t>
            </w:r>
          </w:p>
        </w:tc>
      </w:tr>
      <w:tr w:rsidR="70D77EC6" w14:paraId="79E97937"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9C6430" w14:textId="212AE404" w:rsidR="70D77EC6" w:rsidRDefault="70D77EC6" w:rsidP="70D77EC6">
            <w:pPr>
              <w:jc w:val="both"/>
            </w:pPr>
            <w:r w:rsidRPr="70D77EC6">
              <w:rPr>
                <w:rFonts w:eastAsia="Calibri"/>
                <w:sz w:val="22"/>
                <w:szCs w:val="22"/>
                <w:lang w:val="en-GB"/>
              </w:rPr>
              <w:t>Malmöhus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145336" w14:textId="1A4C9B58"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84A641" w14:textId="13D160FC"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09AAAE" w14:textId="4E3F7607"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A5446B" w14:textId="031E3467"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B59357" w14:textId="6CCC4A3E"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5F3F01" w14:textId="4C9BD7E7" w:rsidR="70D77EC6" w:rsidRDefault="70D77EC6" w:rsidP="70D77EC6">
            <w:pPr>
              <w:jc w:val="both"/>
            </w:pPr>
            <w:r w:rsidRPr="70D77EC6">
              <w:rPr>
                <w:rFonts w:eastAsia="Calibri"/>
                <w:sz w:val="22"/>
                <w:szCs w:val="22"/>
                <w:lang w:val="en-GB"/>
              </w:rPr>
              <w:t>11</w:t>
            </w:r>
          </w:p>
        </w:tc>
      </w:tr>
      <w:tr w:rsidR="70D77EC6" w14:paraId="2B8DAA6A"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1F8D95" w14:textId="75CE0BC8" w:rsidR="70D77EC6" w:rsidRDefault="70D77EC6" w:rsidP="70D77EC6">
            <w:pPr>
              <w:jc w:val="both"/>
            </w:pPr>
            <w:r w:rsidRPr="70D77EC6">
              <w:rPr>
                <w:rFonts w:eastAsia="Calibri"/>
                <w:sz w:val="22"/>
                <w:szCs w:val="22"/>
                <w:lang w:val="en-GB"/>
              </w:rPr>
              <w:t>Hallands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BA0F15" w14:textId="634F3854" w:rsidR="70D77EC6" w:rsidRDefault="70D77EC6" w:rsidP="70D77EC6">
            <w:pPr>
              <w:jc w:val="both"/>
            </w:pPr>
            <w:r w:rsidRPr="70D77EC6">
              <w:rPr>
                <w:rFonts w:eastAsia="Calibri"/>
                <w:sz w:val="22"/>
                <w:szCs w:val="22"/>
                <w:lang w:val="en-GB"/>
              </w:rPr>
              <w:t>8</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8FEE46" w14:textId="16832BBA"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A20BB7" w14:textId="0B4FFA28"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39FB38" w14:textId="25B67947"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897C70" w14:textId="77D7F390"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1302CC" w14:textId="7F19D0C8" w:rsidR="70D77EC6" w:rsidRDefault="70D77EC6" w:rsidP="70D77EC6">
            <w:pPr>
              <w:jc w:val="both"/>
            </w:pPr>
            <w:r w:rsidRPr="70D77EC6">
              <w:rPr>
                <w:rFonts w:eastAsia="Calibri"/>
                <w:sz w:val="22"/>
                <w:szCs w:val="22"/>
                <w:lang w:val="en-GB"/>
              </w:rPr>
              <w:t>9</w:t>
            </w:r>
          </w:p>
        </w:tc>
      </w:tr>
      <w:tr w:rsidR="70D77EC6" w14:paraId="0EB1DC74"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C8B2BC" w14:textId="708B49B5" w:rsidR="70D77EC6" w:rsidRDefault="70D77EC6" w:rsidP="70D77EC6">
            <w:pPr>
              <w:jc w:val="both"/>
            </w:pPr>
            <w:r w:rsidRPr="70D77EC6">
              <w:rPr>
                <w:rFonts w:eastAsia="Calibri"/>
                <w:sz w:val="22"/>
                <w:szCs w:val="22"/>
                <w:lang w:val="en-GB"/>
              </w:rPr>
              <w:t>Göteborgs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A5F24F" w14:textId="0629F6BB" w:rsidR="70D77EC6" w:rsidRDefault="70D77EC6" w:rsidP="70D77EC6">
            <w:pPr>
              <w:jc w:val="both"/>
            </w:pPr>
            <w:r w:rsidRPr="70D77EC6">
              <w:rPr>
                <w:rFonts w:eastAsia="Calibri"/>
                <w:sz w:val="22"/>
                <w:szCs w:val="22"/>
                <w:lang w:val="en-GB"/>
              </w:rPr>
              <w:t>17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5A2448" w14:textId="1AC9C137" w:rsidR="70D77EC6" w:rsidRDefault="70D77EC6" w:rsidP="70D77EC6">
            <w:pPr>
              <w:jc w:val="both"/>
            </w:pPr>
            <w:r w:rsidRPr="70D77EC6">
              <w:rPr>
                <w:rFonts w:eastAsia="Calibri"/>
                <w:sz w:val="22"/>
                <w:szCs w:val="22"/>
                <w:lang w:val="en-GB"/>
              </w:rPr>
              <w:t>17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F177A5" w14:textId="7F83C98B" w:rsidR="70D77EC6" w:rsidRDefault="70D77EC6" w:rsidP="70D77EC6">
            <w:pPr>
              <w:jc w:val="both"/>
            </w:pPr>
            <w:r w:rsidRPr="70D77EC6">
              <w:rPr>
                <w:rFonts w:eastAsia="Calibri"/>
                <w:sz w:val="22"/>
                <w:szCs w:val="22"/>
                <w:lang w:val="en-GB"/>
              </w:rPr>
              <w:t>16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1A0237" w14:textId="519B151F" w:rsidR="70D77EC6" w:rsidRDefault="70D77EC6" w:rsidP="70D77EC6">
            <w:pPr>
              <w:jc w:val="both"/>
            </w:pPr>
            <w:r w:rsidRPr="70D77EC6">
              <w:rPr>
                <w:rFonts w:eastAsia="Calibri"/>
                <w:sz w:val="22"/>
                <w:szCs w:val="22"/>
                <w:lang w:val="en-GB"/>
              </w:rPr>
              <w:t>16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3B9AFB" w14:textId="723B9317" w:rsidR="70D77EC6" w:rsidRDefault="70D77EC6" w:rsidP="70D77EC6">
            <w:pPr>
              <w:jc w:val="both"/>
            </w:pPr>
            <w:r w:rsidRPr="70D77EC6">
              <w:rPr>
                <w:rFonts w:eastAsia="Calibri"/>
                <w:sz w:val="22"/>
                <w:szCs w:val="22"/>
                <w:lang w:val="en-GB"/>
              </w:rPr>
              <w:t>16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CB9C3B" w14:textId="771518FB" w:rsidR="70D77EC6" w:rsidRDefault="70D77EC6" w:rsidP="70D77EC6">
            <w:pPr>
              <w:jc w:val="both"/>
            </w:pPr>
            <w:r w:rsidRPr="70D77EC6">
              <w:rPr>
                <w:rFonts w:eastAsia="Calibri"/>
                <w:sz w:val="22"/>
                <w:szCs w:val="22"/>
                <w:lang w:val="en-GB"/>
              </w:rPr>
              <w:t>16</w:t>
            </w:r>
          </w:p>
        </w:tc>
      </w:tr>
      <w:tr w:rsidR="70D77EC6" w14:paraId="0FCB6191"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E0DB7F" w14:textId="3AA7E924" w:rsidR="70D77EC6" w:rsidRDefault="70D77EC6">
            <w:r w:rsidRPr="70D77EC6">
              <w:rPr>
                <w:rFonts w:eastAsia="Calibri"/>
                <w:sz w:val="22"/>
                <w:szCs w:val="22"/>
                <w:lang w:val="en-GB"/>
              </w:rPr>
              <w:t xml:space="preserve">Göteborgs län </w:t>
            </w:r>
            <w:r w:rsidRPr="70D77EC6">
              <w:rPr>
                <w:rFonts w:eastAsia="Calibri"/>
                <w:sz w:val="22"/>
                <w:szCs w:val="22"/>
                <w:lang w:val="en-GB"/>
              </w:rPr>
              <w:lastRenderedPageBreak/>
              <w:t>Bohusomrade</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6FA7CE" w14:textId="1DAE5992" w:rsidR="70D77EC6" w:rsidRDefault="70D77EC6" w:rsidP="70D77EC6">
            <w:pPr>
              <w:jc w:val="both"/>
            </w:pPr>
            <w:r w:rsidRPr="70D77EC6">
              <w:rPr>
                <w:rFonts w:eastAsia="Calibri"/>
                <w:sz w:val="22"/>
                <w:szCs w:val="22"/>
                <w:lang w:val="en-GB"/>
              </w:rPr>
              <w:lastRenderedPageBreak/>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2D6BAD" w14:textId="7FE8A491"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6D8156" w14:textId="24B1EA1D"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D9553E" w14:textId="42782E87"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D0389F" w14:textId="491BAE0C"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2D3375" w14:textId="046C2ED3" w:rsidR="70D77EC6" w:rsidRDefault="70D77EC6" w:rsidP="70D77EC6">
            <w:pPr>
              <w:jc w:val="both"/>
            </w:pPr>
            <w:r w:rsidRPr="70D77EC6">
              <w:rPr>
                <w:rFonts w:eastAsia="Calibri"/>
                <w:sz w:val="22"/>
                <w:szCs w:val="22"/>
                <w:lang w:val="en-GB"/>
              </w:rPr>
              <w:t>11</w:t>
            </w:r>
          </w:p>
        </w:tc>
      </w:tr>
      <w:tr w:rsidR="70D77EC6" w14:paraId="42B636EB"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7708B5" w14:textId="0D3C78BD" w:rsidR="70D77EC6" w:rsidRDefault="70D77EC6" w:rsidP="70D77EC6">
            <w:pPr>
              <w:jc w:val="both"/>
            </w:pPr>
            <w:r w:rsidRPr="70D77EC6">
              <w:rPr>
                <w:rFonts w:eastAsia="Calibri"/>
                <w:sz w:val="22"/>
                <w:szCs w:val="22"/>
                <w:lang w:val="en-GB"/>
              </w:rPr>
              <w:t>Alvsborg läns norra valkrets</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A064D2" w14:textId="06BDB378"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84802B" w14:textId="06E04A4E"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46A905" w14:textId="55229ABA"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4241EE" w14:textId="6A2C24F6"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B14AD4" w14:textId="26BC76B1"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316D7E" w14:textId="5C39FAFF" w:rsidR="70D77EC6" w:rsidRDefault="70D77EC6" w:rsidP="70D77EC6">
            <w:pPr>
              <w:jc w:val="both"/>
            </w:pPr>
            <w:r w:rsidRPr="70D77EC6">
              <w:rPr>
                <w:rFonts w:eastAsia="Calibri"/>
                <w:sz w:val="22"/>
                <w:szCs w:val="22"/>
                <w:lang w:val="en-GB"/>
              </w:rPr>
              <w:t>9</w:t>
            </w:r>
          </w:p>
        </w:tc>
      </w:tr>
      <w:tr w:rsidR="70D77EC6" w14:paraId="5E85D513"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714A09" w14:textId="5B06979F" w:rsidR="70D77EC6" w:rsidRDefault="70D77EC6" w:rsidP="70D77EC6">
            <w:pPr>
              <w:jc w:val="both"/>
            </w:pPr>
            <w:r w:rsidRPr="70D77EC6">
              <w:rPr>
                <w:rFonts w:eastAsia="Calibri"/>
                <w:sz w:val="22"/>
                <w:szCs w:val="22"/>
                <w:lang w:val="en-GB"/>
              </w:rPr>
              <w:t>Alvsborg läns södra valkrets</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A32171" w14:textId="2948DA90"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85A37E" w14:textId="16D07E49"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FD5910" w14:textId="7B2C0B04"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41C811" w14:textId="2595588C" w:rsidR="70D77EC6" w:rsidRDefault="70D77EC6" w:rsidP="70D77EC6">
            <w:pPr>
              <w:jc w:val="both"/>
            </w:pPr>
            <w:r w:rsidRPr="70D77EC6">
              <w:rPr>
                <w:rFonts w:eastAsia="Calibri"/>
                <w:sz w:val="22"/>
                <w:szCs w:val="22"/>
                <w:lang w:val="en-GB"/>
              </w:rPr>
              <w:t>7</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1B82BD" w14:textId="301274A9" w:rsidR="70D77EC6" w:rsidRDefault="70D77EC6" w:rsidP="70D77EC6">
            <w:pPr>
              <w:jc w:val="both"/>
            </w:pPr>
            <w:r w:rsidRPr="70D77EC6">
              <w:rPr>
                <w:rFonts w:eastAsia="Calibri"/>
                <w:sz w:val="22"/>
                <w:szCs w:val="22"/>
                <w:lang w:val="en-GB"/>
              </w:rPr>
              <w:t>6</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DC914F" w14:textId="60E0D5F3" w:rsidR="70D77EC6" w:rsidRDefault="70D77EC6" w:rsidP="70D77EC6">
            <w:pPr>
              <w:jc w:val="both"/>
            </w:pPr>
            <w:r w:rsidRPr="70D77EC6">
              <w:rPr>
                <w:rFonts w:eastAsia="Calibri"/>
                <w:sz w:val="22"/>
                <w:szCs w:val="22"/>
                <w:lang w:val="en-GB"/>
              </w:rPr>
              <w:t>7</w:t>
            </w:r>
          </w:p>
        </w:tc>
      </w:tr>
      <w:tr w:rsidR="70D77EC6" w14:paraId="61E3F468"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FEF664" w14:textId="0C73F80A" w:rsidR="70D77EC6" w:rsidRDefault="70D77EC6" w:rsidP="70D77EC6">
            <w:pPr>
              <w:jc w:val="both"/>
            </w:pPr>
            <w:r w:rsidRPr="70D77EC6">
              <w:rPr>
                <w:rFonts w:eastAsia="Calibri"/>
                <w:sz w:val="22"/>
                <w:szCs w:val="22"/>
                <w:lang w:val="en-GB"/>
              </w:rPr>
              <w:t>Skaraborgs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C161E3" w14:textId="38101F64"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76B5D8" w14:textId="1C1E4A03"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F79CCB" w14:textId="26707DE9"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178AB5" w14:textId="0D7C0E81"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D7839F" w14:textId="36713564"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BC101F" w14:textId="33214DC5" w:rsidR="70D77EC6" w:rsidRDefault="70D77EC6" w:rsidP="70D77EC6">
            <w:pPr>
              <w:jc w:val="both"/>
            </w:pPr>
            <w:r w:rsidRPr="70D77EC6">
              <w:rPr>
                <w:rFonts w:eastAsia="Calibri"/>
                <w:sz w:val="22"/>
                <w:szCs w:val="22"/>
                <w:lang w:val="en-GB"/>
              </w:rPr>
              <w:t>10</w:t>
            </w:r>
          </w:p>
        </w:tc>
      </w:tr>
      <w:tr w:rsidR="70D77EC6" w14:paraId="0D84C911"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8844A0" w14:textId="1480BA63" w:rsidR="70D77EC6" w:rsidRDefault="70D77EC6" w:rsidP="70D77EC6">
            <w:pPr>
              <w:jc w:val="both"/>
            </w:pPr>
            <w:r w:rsidRPr="70D77EC6">
              <w:rPr>
                <w:rFonts w:eastAsia="Calibri"/>
                <w:sz w:val="22"/>
                <w:szCs w:val="22"/>
                <w:lang w:val="en-GB"/>
              </w:rPr>
              <w:t>Värmsland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C66D40" w14:textId="6A343717"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B6EAE7" w14:textId="19FA87FC"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C032B6" w14:textId="14A33880"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9E6D01" w14:textId="38EE9F14"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709BF7" w14:textId="4170E0D9"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5ADCEB" w14:textId="347C812A" w:rsidR="70D77EC6" w:rsidRDefault="70D77EC6" w:rsidP="70D77EC6">
            <w:pPr>
              <w:jc w:val="both"/>
            </w:pPr>
            <w:r w:rsidRPr="70D77EC6">
              <w:rPr>
                <w:rFonts w:eastAsia="Calibri"/>
                <w:sz w:val="22"/>
                <w:szCs w:val="22"/>
                <w:lang w:val="en-GB"/>
              </w:rPr>
              <w:t>10</w:t>
            </w:r>
          </w:p>
        </w:tc>
      </w:tr>
      <w:tr w:rsidR="70D77EC6" w14:paraId="5807E06F"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2DAA1E" w14:textId="5A356C70" w:rsidR="70D77EC6" w:rsidRDefault="70D77EC6" w:rsidP="70D77EC6">
            <w:pPr>
              <w:jc w:val="both"/>
            </w:pPr>
            <w:r w:rsidRPr="70D77EC6">
              <w:rPr>
                <w:rFonts w:eastAsia="Calibri"/>
                <w:sz w:val="22"/>
                <w:szCs w:val="22"/>
                <w:lang w:val="en-GB"/>
              </w:rPr>
              <w:t>Orebrö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3318D8" w14:textId="34DE265E"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4AE10E" w14:textId="7DFDB003"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F99797" w14:textId="20415919"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7A6241" w14:textId="5EFD91E9"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01E594" w14:textId="0B2A78A1"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74E33E" w14:textId="3F5AD03F" w:rsidR="70D77EC6" w:rsidRDefault="70D77EC6" w:rsidP="70D77EC6">
            <w:pPr>
              <w:jc w:val="both"/>
            </w:pPr>
            <w:r w:rsidRPr="70D77EC6">
              <w:rPr>
                <w:rFonts w:eastAsia="Calibri"/>
                <w:sz w:val="22"/>
                <w:szCs w:val="22"/>
                <w:lang w:val="en-GB"/>
              </w:rPr>
              <w:t>10</w:t>
            </w:r>
          </w:p>
        </w:tc>
      </w:tr>
      <w:tr w:rsidR="70D77EC6" w14:paraId="50EBFDCE"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B152D0" w14:textId="4A200640" w:rsidR="70D77EC6" w:rsidRDefault="70D77EC6" w:rsidP="70D77EC6">
            <w:pPr>
              <w:jc w:val="both"/>
            </w:pPr>
            <w:r w:rsidRPr="70D77EC6">
              <w:rPr>
                <w:rFonts w:eastAsia="Calibri"/>
                <w:sz w:val="22"/>
                <w:szCs w:val="22"/>
                <w:lang w:val="en-GB"/>
              </w:rPr>
              <w:t>Västmanlands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F7D28F" w14:textId="273ACBC1"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9F0192" w14:textId="5B655BF0"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C6642D" w14:textId="25C6991B"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22A9D5" w14:textId="73375346"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0A704B" w14:textId="4FA78539"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D251A4" w14:textId="081146DC" w:rsidR="70D77EC6" w:rsidRDefault="70D77EC6" w:rsidP="70D77EC6">
            <w:pPr>
              <w:jc w:val="both"/>
            </w:pPr>
            <w:r w:rsidRPr="70D77EC6">
              <w:rPr>
                <w:rFonts w:eastAsia="Calibri"/>
                <w:sz w:val="22"/>
                <w:szCs w:val="22"/>
                <w:lang w:val="en-GB"/>
              </w:rPr>
              <w:t>9</w:t>
            </w:r>
          </w:p>
        </w:tc>
      </w:tr>
      <w:tr w:rsidR="70D77EC6" w14:paraId="41F961EE"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EF1342" w14:textId="5E662BA6" w:rsidR="70D77EC6" w:rsidRDefault="70D77EC6" w:rsidP="70D77EC6">
            <w:pPr>
              <w:jc w:val="both"/>
            </w:pPr>
            <w:r w:rsidRPr="70D77EC6">
              <w:rPr>
                <w:rFonts w:eastAsia="Calibri"/>
                <w:sz w:val="22"/>
                <w:szCs w:val="22"/>
                <w:lang w:val="en-GB"/>
              </w:rPr>
              <w:t>Kopparbergs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9DADAA" w14:textId="66FCEC3B"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06DADE" w14:textId="0DBCDF57"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59617D" w14:textId="430401FB"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6F69E9" w14:textId="43D53F75"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3F63D2" w14:textId="25A0DC67"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F7A607" w14:textId="3DE1B8DF" w:rsidR="70D77EC6" w:rsidRDefault="70D77EC6" w:rsidP="70D77EC6">
            <w:pPr>
              <w:jc w:val="both"/>
            </w:pPr>
            <w:r w:rsidRPr="70D77EC6">
              <w:rPr>
                <w:rFonts w:eastAsia="Calibri"/>
                <w:sz w:val="22"/>
                <w:szCs w:val="22"/>
                <w:lang w:val="en-GB"/>
              </w:rPr>
              <w:t>11</w:t>
            </w:r>
          </w:p>
        </w:tc>
      </w:tr>
      <w:tr w:rsidR="70D77EC6" w14:paraId="0EBD83FE"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16736E" w14:textId="0539D191" w:rsidR="70D77EC6" w:rsidRDefault="70D77EC6" w:rsidP="70D77EC6">
            <w:pPr>
              <w:jc w:val="both"/>
            </w:pPr>
            <w:r w:rsidRPr="70D77EC6">
              <w:rPr>
                <w:rFonts w:eastAsia="Calibri"/>
                <w:sz w:val="22"/>
                <w:szCs w:val="22"/>
                <w:lang w:val="en-GB"/>
              </w:rPr>
              <w:t>Gävleborgs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F3FE56" w14:textId="787E7643" w:rsidR="70D77EC6" w:rsidRDefault="70D77EC6" w:rsidP="70D77EC6">
            <w:pPr>
              <w:jc w:val="both"/>
            </w:pPr>
            <w:r w:rsidRPr="70D77EC6">
              <w:rPr>
                <w:rFonts w:eastAsia="Calibri"/>
                <w:sz w:val="22"/>
                <w:szCs w:val="22"/>
                <w:lang w:val="en-GB"/>
              </w:rPr>
              <w:t>12</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7654F9" w14:textId="61270FD7"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9721E3" w14:textId="2DCDA133"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15DE85" w14:textId="2A5312C8"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C84AF" w14:textId="044F6C8A"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147DCA" w14:textId="72313009" w:rsidR="70D77EC6" w:rsidRDefault="70D77EC6" w:rsidP="70D77EC6">
            <w:pPr>
              <w:jc w:val="both"/>
            </w:pPr>
            <w:r w:rsidRPr="70D77EC6">
              <w:rPr>
                <w:rFonts w:eastAsia="Calibri"/>
                <w:sz w:val="22"/>
                <w:szCs w:val="22"/>
                <w:lang w:val="en-GB"/>
              </w:rPr>
              <w:t>11</w:t>
            </w:r>
          </w:p>
        </w:tc>
      </w:tr>
      <w:tr w:rsidR="70D77EC6" w14:paraId="4195A214"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2087BF" w14:textId="4573E407" w:rsidR="70D77EC6" w:rsidRDefault="70D77EC6" w:rsidP="70D77EC6">
            <w:pPr>
              <w:jc w:val="both"/>
            </w:pPr>
            <w:r w:rsidRPr="70D77EC6">
              <w:rPr>
                <w:rFonts w:eastAsia="Calibri"/>
                <w:sz w:val="22"/>
                <w:szCs w:val="22"/>
                <w:lang w:val="en-GB"/>
              </w:rPr>
              <w:t>Västernorrlands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5DD4CA" w14:textId="6A09B5F3" w:rsidR="70D77EC6" w:rsidRDefault="70D77EC6" w:rsidP="70D77EC6">
            <w:pPr>
              <w:jc w:val="both"/>
            </w:pPr>
            <w:r w:rsidRPr="70D77EC6">
              <w:rPr>
                <w:rFonts w:eastAsia="Calibri"/>
                <w:sz w:val="22"/>
                <w:szCs w:val="22"/>
                <w:lang w:val="en-GB"/>
              </w:rPr>
              <w:t>11</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CB782C" w14:textId="2D75853C"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8BC81A" w14:textId="4BC97C21"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A8B6AB" w14:textId="4F7F61BE"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D5A566" w14:textId="495D7AB5"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3887B5" w14:textId="470152B9" w:rsidR="70D77EC6" w:rsidRDefault="70D77EC6" w:rsidP="70D77EC6">
            <w:pPr>
              <w:jc w:val="both"/>
            </w:pPr>
            <w:r w:rsidRPr="70D77EC6">
              <w:rPr>
                <w:rFonts w:eastAsia="Calibri"/>
                <w:sz w:val="22"/>
                <w:szCs w:val="22"/>
                <w:lang w:val="en-GB"/>
              </w:rPr>
              <w:t>10</w:t>
            </w:r>
          </w:p>
        </w:tc>
      </w:tr>
      <w:tr w:rsidR="70D77EC6" w14:paraId="3A67D4EB"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62EED8" w14:textId="0A808EF3" w:rsidR="70D77EC6" w:rsidRDefault="70D77EC6" w:rsidP="70D77EC6">
            <w:pPr>
              <w:jc w:val="both"/>
            </w:pPr>
            <w:r w:rsidRPr="70D77EC6">
              <w:rPr>
                <w:rFonts w:eastAsia="Calibri"/>
                <w:sz w:val="22"/>
                <w:szCs w:val="22"/>
                <w:lang w:val="en-GB"/>
              </w:rPr>
              <w:t>Jämtlands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F89F08" w14:textId="033A308E"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20025D" w14:textId="59D753A2"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0B39CD" w14:textId="15DF9447"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845B57" w14:textId="20EF0FE2"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2C4A32" w14:textId="144E5B54" w:rsidR="70D77EC6" w:rsidRDefault="70D77EC6" w:rsidP="70D77EC6">
            <w:pPr>
              <w:jc w:val="both"/>
            </w:pPr>
            <w:r w:rsidRPr="70D77EC6">
              <w:rPr>
                <w:rFonts w:eastAsia="Calibri"/>
                <w:sz w:val="22"/>
                <w:szCs w:val="22"/>
                <w:lang w:val="en-GB"/>
              </w:rPr>
              <w:t>5</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4E63AC" w14:textId="06B5ADE3" w:rsidR="70D77EC6" w:rsidRDefault="70D77EC6" w:rsidP="70D77EC6">
            <w:pPr>
              <w:jc w:val="both"/>
            </w:pPr>
            <w:r w:rsidRPr="70D77EC6">
              <w:rPr>
                <w:rFonts w:eastAsia="Calibri"/>
                <w:sz w:val="22"/>
                <w:szCs w:val="22"/>
                <w:lang w:val="en-GB"/>
              </w:rPr>
              <w:t>5</w:t>
            </w:r>
          </w:p>
        </w:tc>
      </w:tr>
      <w:tr w:rsidR="70D77EC6" w14:paraId="01FB906F"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C86B59" w14:textId="268EDEED" w:rsidR="70D77EC6" w:rsidRDefault="70D77EC6" w:rsidP="70D77EC6">
            <w:pPr>
              <w:jc w:val="both"/>
            </w:pPr>
            <w:r w:rsidRPr="70D77EC6">
              <w:rPr>
                <w:rFonts w:eastAsia="Calibri"/>
                <w:sz w:val="22"/>
                <w:szCs w:val="22"/>
                <w:lang w:val="en-GB"/>
              </w:rPr>
              <w:t>Västerbottens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0D029" w14:textId="3AA4EB30"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6D73C6" w14:textId="20AE0AA5"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F631B1" w14:textId="75637BEA"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BA6AE" w14:textId="2554AB80"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0543D1" w14:textId="65EAC9DD" w:rsidR="70D77EC6" w:rsidRDefault="70D77EC6" w:rsidP="70D77EC6">
            <w:pPr>
              <w:jc w:val="both"/>
            </w:pPr>
            <w:r w:rsidRPr="70D77EC6">
              <w:rPr>
                <w:rFonts w:eastAsia="Calibri"/>
                <w:sz w:val="22"/>
                <w:szCs w:val="22"/>
                <w:lang w:val="en-GB"/>
              </w:rPr>
              <w:t>9</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5B84D5" w14:textId="61A95A2E" w:rsidR="70D77EC6" w:rsidRDefault="70D77EC6" w:rsidP="70D77EC6">
            <w:pPr>
              <w:jc w:val="both"/>
            </w:pPr>
            <w:r w:rsidRPr="70D77EC6">
              <w:rPr>
                <w:rFonts w:eastAsia="Calibri"/>
                <w:sz w:val="22"/>
                <w:szCs w:val="22"/>
                <w:lang w:val="en-GB"/>
              </w:rPr>
              <w:t>9</w:t>
            </w:r>
          </w:p>
        </w:tc>
      </w:tr>
      <w:tr w:rsidR="70D77EC6" w14:paraId="558A8EE5" w14:textId="77777777" w:rsidTr="70D77EC6">
        <w:tc>
          <w:tcPr>
            <w:tcW w:w="2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B4B2EC" w14:textId="5E13ABE8" w:rsidR="70D77EC6" w:rsidRDefault="70D77EC6" w:rsidP="70D77EC6">
            <w:pPr>
              <w:jc w:val="both"/>
            </w:pPr>
            <w:r w:rsidRPr="70D77EC6">
              <w:rPr>
                <w:rFonts w:eastAsia="Calibri"/>
                <w:sz w:val="22"/>
                <w:szCs w:val="22"/>
                <w:lang w:val="en-GB"/>
              </w:rPr>
              <w:t>Norrbottens län</w:t>
            </w:r>
          </w:p>
        </w:tc>
        <w:tc>
          <w:tcPr>
            <w:tcW w:w="10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81E068" w14:textId="165494AB"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FFA591" w14:textId="26DD110C"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74ED7" w14:textId="578F036C"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6E555F" w14:textId="62990012"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02F787" w14:textId="62407A83" w:rsidR="70D77EC6" w:rsidRDefault="70D77EC6" w:rsidP="70D77EC6">
            <w:pPr>
              <w:jc w:val="both"/>
            </w:pPr>
            <w:r w:rsidRPr="70D77EC6">
              <w:rPr>
                <w:rFonts w:eastAsia="Calibri"/>
                <w:sz w:val="22"/>
                <w:szCs w:val="22"/>
                <w:lang w:val="en-GB"/>
              </w:rPr>
              <w:t>10</w:t>
            </w:r>
          </w:p>
        </w:tc>
        <w:tc>
          <w:tcPr>
            <w:tcW w:w="1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5E1873" w14:textId="5CD8A005" w:rsidR="70D77EC6" w:rsidRDefault="70D77EC6" w:rsidP="70D77EC6">
            <w:pPr>
              <w:jc w:val="both"/>
            </w:pPr>
            <w:r w:rsidRPr="70D77EC6">
              <w:rPr>
                <w:rFonts w:eastAsia="Calibri"/>
                <w:sz w:val="22"/>
                <w:szCs w:val="22"/>
                <w:lang w:val="en-GB"/>
              </w:rPr>
              <w:t>10</w:t>
            </w:r>
          </w:p>
        </w:tc>
      </w:tr>
    </w:tbl>
    <w:p w14:paraId="3D00CA1C" w14:textId="28DB590A" w:rsidR="00333CF7" w:rsidRDefault="00333CF7" w:rsidP="70D77EC6">
      <w:pPr>
        <w:pStyle w:val="Sansinterligne"/>
        <w:jc w:val="both"/>
      </w:pPr>
    </w:p>
    <w:p w14:paraId="76D8F103" w14:textId="77777777" w:rsidR="00705881" w:rsidRDefault="00705881" w:rsidP="0028348C">
      <w:pPr>
        <w:pStyle w:val="Sansinterligne"/>
        <w:spacing w:line="23" w:lineRule="atLeast"/>
        <w:jc w:val="both"/>
        <w:rPr>
          <w:b/>
          <w:i/>
        </w:rPr>
      </w:pPr>
    </w:p>
    <w:p w14:paraId="4A5C72B3" w14:textId="3793944C" w:rsidR="0028348C" w:rsidRDefault="0028348C" w:rsidP="0028348C">
      <w:pPr>
        <w:pStyle w:val="Sansinterligne"/>
        <w:spacing w:line="23" w:lineRule="atLeast"/>
        <w:jc w:val="both"/>
        <w:rPr>
          <w:b/>
          <w:i/>
        </w:rPr>
      </w:pPr>
      <w:r w:rsidRPr="00E34F32">
        <w:rPr>
          <w:b/>
          <w:i/>
        </w:rPr>
        <w:t>3.</w:t>
      </w:r>
      <w:r>
        <w:rPr>
          <w:b/>
          <w:i/>
        </w:rPr>
        <w:t>5</w:t>
      </w:r>
      <w:r w:rsidRPr="00E34F32">
        <w:rPr>
          <w:b/>
          <w:i/>
        </w:rPr>
        <w:t xml:space="preserve"> The </w:t>
      </w:r>
      <w:r w:rsidR="008F251E">
        <w:rPr>
          <w:b/>
          <w:i/>
        </w:rPr>
        <w:t>1994</w:t>
      </w:r>
      <w:r w:rsidRPr="00E34F32">
        <w:rPr>
          <w:b/>
          <w:i/>
        </w:rPr>
        <w:t xml:space="preserve"> Electoral Reform </w:t>
      </w:r>
    </w:p>
    <w:p w14:paraId="57A90B40" w14:textId="77777777" w:rsidR="0028348C" w:rsidRDefault="0028348C" w:rsidP="0028348C">
      <w:pPr>
        <w:pStyle w:val="Sansinterligne"/>
        <w:spacing w:line="23" w:lineRule="atLeast"/>
        <w:jc w:val="both"/>
        <w:rPr>
          <w:b/>
          <w:i/>
        </w:rPr>
      </w:pPr>
    </w:p>
    <w:p w14:paraId="11AC9217" w14:textId="77777777" w:rsidR="008F251E" w:rsidRPr="008F251E" w:rsidRDefault="008F251E" w:rsidP="008F251E">
      <w:pPr>
        <w:pStyle w:val="Sansinterligne"/>
        <w:spacing w:line="23" w:lineRule="atLeast"/>
      </w:pPr>
      <w:r w:rsidRPr="008F251E">
        <w:t xml:space="preserve">The number of lower-tier districts was increased here from 28 to 29. </w:t>
      </w:r>
    </w:p>
    <w:p w14:paraId="50F0E5BF" w14:textId="77777777" w:rsidR="0028348C" w:rsidRPr="00E34F32" w:rsidRDefault="0028348C" w:rsidP="0028348C">
      <w:pPr>
        <w:pStyle w:val="Sansinterligne"/>
        <w:spacing w:line="23" w:lineRule="atLeast"/>
        <w:jc w:val="both"/>
      </w:pPr>
    </w:p>
    <w:p w14:paraId="4CBDFCFC" w14:textId="77777777" w:rsidR="00E3106F" w:rsidRPr="00E3106F" w:rsidRDefault="0028348C" w:rsidP="00E3106F">
      <w:pPr>
        <w:pStyle w:val="Sansinterligne"/>
        <w:spacing w:line="23" w:lineRule="atLeast"/>
        <w:jc w:val="both"/>
      </w:pPr>
      <w:r w:rsidRPr="00E34F32">
        <w:rPr>
          <w:i/>
        </w:rPr>
        <w:t>Districts and district magnitude</w:t>
      </w:r>
      <w:r w:rsidRPr="00E34F32">
        <w:t xml:space="preserve">.  </w:t>
      </w:r>
      <w:r w:rsidR="00E3106F" w:rsidRPr="00E3106F">
        <w:t>The number of districts is raised from 28 to 29. This lowers the average district magnitude from 12.5 to just over 12.</w:t>
      </w:r>
    </w:p>
    <w:p w14:paraId="140611B6" w14:textId="0F490818" w:rsidR="0028348C" w:rsidRPr="00E34F32" w:rsidRDefault="0028348C" w:rsidP="0028348C">
      <w:pPr>
        <w:pStyle w:val="Sansinterligne"/>
        <w:spacing w:line="23" w:lineRule="atLeast"/>
        <w:jc w:val="both"/>
      </w:pPr>
      <w:r w:rsidRPr="00E34F32">
        <w:t xml:space="preserve"> </w:t>
      </w:r>
    </w:p>
    <w:p w14:paraId="47E22E63" w14:textId="6BB5CC89" w:rsidR="0028348C" w:rsidRPr="008F251E" w:rsidRDefault="008F251E" w:rsidP="0028348C">
      <w:pPr>
        <w:pStyle w:val="Sansinterligne"/>
        <w:spacing w:line="23" w:lineRule="atLeast"/>
        <w:jc w:val="both"/>
      </w:pPr>
      <w:r>
        <w:t>No other change.</w:t>
      </w:r>
    </w:p>
    <w:p w14:paraId="10F609F2" w14:textId="77777777" w:rsidR="00705881" w:rsidRDefault="00705881" w:rsidP="0028348C">
      <w:pPr>
        <w:pStyle w:val="Sansinterligne"/>
        <w:spacing w:line="23" w:lineRule="atLeast"/>
        <w:jc w:val="both"/>
        <w:rPr>
          <w:i/>
        </w:rPr>
      </w:pPr>
    </w:p>
    <w:p w14:paraId="1CBD19D4" w14:textId="1276DFB6" w:rsidR="00E3106F" w:rsidRDefault="00E3106F" w:rsidP="00E3106F">
      <w:pPr>
        <w:pStyle w:val="Sansinterligne"/>
        <w:jc w:val="center"/>
      </w:pPr>
      <w:r>
        <w:t>Table 6: Allocation of seats at district level in 1994</w:t>
      </w:r>
    </w:p>
    <w:p w14:paraId="4B1A5971" w14:textId="77777777" w:rsidR="0028348C" w:rsidRPr="00E34F32" w:rsidRDefault="0028348C" w:rsidP="0028348C">
      <w:pPr>
        <w:pStyle w:val="Sansinterligne"/>
        <w:spacing w:line="23" w:lineRule="atLeast"/>
        <w:jc w:val="both"/>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6"/>
        <w:gridCol w:w="1171"/>
      </w:tblGrid>
      <w:tr w:rsidR="00E3106F" w:rsidRPr="00BC6A3D" w14:paraId="6803D596" w14:textId="77777777" w:rsidTr="000410E8">
        <w:trPr>
          <w:gridAfter w:val="1"/>
          <w:wAfter w:w="1171" w:type="dxa"/>
          <w:trHeight w:val="269"/>
        </w:trPr>
        <w:tc>
          <w:tcPr>
            <w:tcW w:w="2866" w:type="dxa"/>
            <w:vMerge w:val="restart"/>
          </w:tcPr>
          <w:p w14:paraId="1AAFDED2" w14:textId="77777777" w:rsidR="00E3106F" w:rsidRPr="00BC6A3D" w:rsidRDefault="00E3106F" w:rsidP="000410E8">
            <w:pPr>
              <w:pStyle w:val="Sansinterligne"/>
              <w:jc w:val="both"/>
            </w:pPr>
            <w:r w:rsidRPr="00BC6A3D">
              <w:rPr>
                <w:b/>
              </w:rPr>
              <w:t>Electoral district</w:t>
            </w:r>
          </w:p>
        </w:tc>
      </w:tr>
      <w:tr w:rsidR="00E3106F" w:rsidRPr="00BC6A3D" w14:paraId="16E16EC6" w14:textId="77777777" w:rsidTr="000410E8">
        <w:tc>
          <w:tcPr>
            <w:tcW w:w="2866" w:type="dxa"/>
            <w:vMerge/>
            <w:tcBorders>
              <w:bottom w:val="single" w:sz="4" w:space="0" w:color="000000"/>
            </w:tcBorders>
          </w:tcPr>
          <w:p w14:paraId="7625B747" w14:textId="77777777" w:rsidR="00E3106F" w:rsidRPr="00BC6A3D" w:rsidRDefault="00E3106F" w:rsidP="000410E8">
            <w:pPr>
              <w:pStyle w:val="Sansinterligne"/>
              <w:jc w:val="both"/>
            </w:pPr>
          </w:p>
        </w:tc>
        <w:tc>
          <w:tcPr>
            <w:tcW w:w="1171" w:type="dxa"/>
            <w:tcBorders>
              <w:bottom w:val="single" w:sz="4" w:space="0" w:color="000000"/>
            </w:tcBorders>
            <w:vAlign w:val="bottom"/>
          </w:tcPr>
          <w:p w14:paraId="1FF50C31" w14:textId="45F92044" w:rsidR="00E3106F" w:rsidRPr="00BC6A3D" w:rsidRDefault="007F16C0" w:rsidP="000410E8">
            <w:pPr>
              <w:pStyle w:val="Sansinterligne"/>
              <w:jc w:val="both"/>
            </w:pPr>
            <w:r>
              <w:t>1994</w:t>
            </w:r>
          </w:p>
        </w:tc>
      </w:tr>
      <w:tr w:rsidR="00E3106F" w:rsidRPr="00BC6A3D" w14:paraId="1E980C44" w14:textId="77777777" w:rsidTr="000410E8">
        <w:tc>
          <w:tcPr>
            <w:tcW w:w="2866" w:type="dxa"/>
            <w:tcBorders>
              <w:top w:val="single" w:sz="4" w:space="0" w:color="000000"/>
              <w:left w:val="single" w:sz="4" w:space="0" w:color="000000"/>
              <w:bottom w:val="nil"/>
              <w:right w:val="single" w:sz="4" w:space="0" w:color="000000"/>
            </w:tcBorders>
            <w:shd w:val="clear" w:color="auto" w:fill="auto"/>
          </w:tcPr>
          <w:p w14:paraId="61635388" w14:textId="4931347D" w:rsidR="00E3106F" w:rsidRPr="00BC6A3D" w:rsidRDefault="00E3106F" w:rsidP="000410E8">
            <w:pPr>
              <w:pStyle w:val="Sansinterligne"/>
              <w:jc w:val="both"/>
            </w:pPr>
            <w:r w:rsidRPr="00986620">
              <w:t>Stockholms Stad</w:t>
            </w:r>
          </w:p>
        </w:tc>
        <w:tc>
          <w:tcPr>
            <w:tcW w:w="1171" w:type="dxa"/>
            <w:tcBorders>
              <w:top w:val="single" w:sz="4" w:space="0" w:color="000000"/>
              <w:left w:val="single" w:sz="4" w:space="0" w:color="000000"/>
              <w:bottom w:val="nil"/>
              <w:right w:val="single" w:sz="4" w:space="0" w:color="000000"/>
            </w:tcBorders>
            <w:shd w:val="clear" w:color="auto" w:fill="auto"/>
          </w:tcPr>
          <w:p w14:paraId="3A886BB0" w14:textId="3D90B3F7" w:rsidR="00E3106F" w:rsidRPr="00BC6A3D" w:rsidRDefault="00E3106F" w:rsidP="000410E8">
            <w:pPr>
              <w:pStyle w:val="Sansinterligne"/>
              <w:jc w:val="both"/>
            </w:pPr>
            <w:r>
              <w:t>25</w:t>
            </w:r>
          </w:p>
        </w:tc>
      </w:tr>
      <w:tr w:rsidR="00E3106F" w:rsidRPr="00BC6A3D" w14:paraId="5BBDDDA0" w14:textId="77777777" w:rsidTr="000410E8">
        <w:tc>
          <w:tcPr>
            <w:tcW w:w="2866" w:type="dxa"/>
            <w:tcBorders>
              <w:top w:val="nil"/>
              <w:left w:val="single" w:sz="4" w:space="0" w:color="000000"/>
              <w:bottom w:val="nil"/>
              <w:right w:val="single" w:sz="4" w:space="0" w:color="000000"/>
            </w:tcBorders>
            <w:shd w:val="clear" w:color="auto" w:fill="auto"/>
          </w:tcPr>
          <w:p w14:paraId="4A1B5190" w14:textId="19339956" w:rsidR="00E3106F" w:rsidRPr="00BC6A3D" w:rsidRDefault="00E3106F" w:rsidP="000410E8">
            <w:pPr>
              <w:pStyle w:val="Sansinterligne"/>
              <w:jc w:val="both"/>
            </w:pPr>
            <w:r w:rsidRPr="00986620">
              <w:t>Stockholms län</w:t>
            </w:r>
          </w:p>
        </w:tc>
        <w:tc>
          <w:tcPr>
            <w:tcW w:w="1171" w:type="dxa"/>
            <w:tcBorders>
              <w:top w:val="nil"/>
              <w:left w:val="single" w:sz="4" w:space="0" w:color="000000"/>
              <w:bottom w:val="nil"/>
              <w:right w:val="single" w:sz="4" w:space="0" w:color="000000"/>
            </w:tcBorders>
            <w:shd w:val="clear" w:color="auto" w:fill="auto"/>
          </w:tcPr>
          <w:p w14:paraId="1514D862" w14:textId="4AD664FF" w:rsidR="00E3106F" w:rsidRPr="00BC6A3D" w:rsidRDefault="00E3106F" w:rsidP="000410E8">
            <w:pPr>
              <w:pStyle w:val="Sansinterligne"/>
              <w:jc w:val="both"/>
            </w:pPr>
            <w:r>
              <w:t>33</w:t>
            </w:r>
          </w:p>
        </w:tc>
      </w:tr>
      <w:tr w:rsidR="00E3106F" w:rsidRPr="00BC6A3D" w14:paraId="65A8C9E2" w14:textId="77777777" w:rsidTr="000410E8">
        <w:tc>
          <w:tcPr>
            <w:tcW w:w="2866" w:type="dxa"/>
            <w:tcBorders>
              <w:top w:val="nil"/>
              <w:left w:val="single" w:sz="4" w:space="0" w:color="000000"/>
              <w:bottom w:val="nil"/>
              <w:right w:val="single" w:sz="4" w:space="0" w:color="000000"/>
            </w:tcBorders>
            <w:shd w:val="clear" w:color="auto" w:fill="auto"/>
          </w:tcPr>
          <w:p w14:paraId="1DEC1B8B" w14:textId="352385CA" w:rsidR="00E3106F" w:rsidRPr="00BC6A3D" w:rsidRDefault="00E3106F" w:rsidP="000410E8">
            <w:pPr>
              <w:pStyle w:val="Sansinterligne"/>
              <w:jc w:val="both"/>
            </w:pPr>
            <w:r w:rsidRPr="00986620">
              <w:t>Uppsala län</w:t>
            </w:r>
          </w:p>
        </w:tc>
        <w:tc>
          <w:tcPr>
            <w:tcW w:w="1171" w:type="dxa"/>
            <w:tcBorders>
              <w:top w:val="nil"/>
              <w:left w:val="single" w:sz="4" w:space="0" w:color="000000"/>
              <w:bottom w:val="nil"/>
              <w:right w:val="single" w:sz="4" w:space="0" w:color="000000"/>
            </w:tcBorders>
            <w:shd w:val="clear" w:color="auto" w:fill="auto"/>
          </w:tcPr>
          <w:p w14:paraId="05E963DD" w14:textId="0C03DCAD" w:rsidR="00E3106F" w:rsidRPr="00BC6A3D" w:rsidRDefault="00E3106F" w:rsidP="000410E8">
            <w:pPr>
              <w:pStyle w:val="Sansinterligne"/>
              <w:jc w:val="both"/>
            </w:pPr>
            <w:r>
              <w:t>10</w:t>
            </w:r>
          </w:p>
        </w:tc>
      </w:tr>
      <w:tr w:rsidR="00E3106F" w:rsidRPr="00BC6A3D" w14:paraId="7D833272" w14:textId="77777777" w:rsidTr="000410E8">
        <w:tc>
          <w:tcPr>
            <w:tcW w:w="2866" w:type="dxa"/>
            <w:tcBorders>
              <w:top w:val="nil"/>
              <w:left w:val="single" w:sz="4" w:space="0" w:color="000000"/>
              <w:bottom w:val="nil"/>
              <w:right w:val="single" w:sz="4" w:space="0" w:color="000000"/>
            </w:tcBorders>
            <w:shd w:val="clear" w:color="auto" w:fill="auto"/>
          </w:tcPr>
          <w:p w14:paraId="1755D093" w14:textId="23577B2B" w:rsidR="00E3106F" w:rsidRPr="00BC6A3D" w:rsidRDefault="00E3106F" w:rsidP="000410E8">
            <w:pPr>
              <w:pStyle w:val="Sansinterligne"/>
              <w:jc w:val="both"/>
            </w:pPr>
            <w:r w:rsidRPr="00986620">
              <w:t>Södermanlands län</w:t>
            </w:r>
          </w:p>
        </w:tc>
        <w:tc>
          <w:tcPr>
            <w:tcW w:w="1171" w:type="dxa"/>
            <w:tcBorders>
              <w:top w:val="nil"/>
              <w:left w:val="single" w:sz="4" w:space="0" w:color="000000"/>
              <w:bottom w:val="nil"/>
              <w:right w:val="single" w:sz="4" w:space="0" w:color="000000"/>
            </w:tcBorders>
            <w:shd w:val="clear" w:color="auto" w:fill="auto"/>
          </w:tcPr>
          <w:p w14:paraId="522F5957" w14:textId="6426C790" w:rsidR="00E3106F" w:rsidRPr="00BC6A3D" w:rsidRDefault="00E3106F" w:rsidP="000410E8">
            <w:pPr>
              <w:pStyle w:val="Sansinterligne"/>
              <w:jc w:val="both"/>
            </w:pPr>
            <w:r>
              <w:t>9</w:t>
            </w:r>
          </w:p>
        </w:tc>
      </w:tr>
      <w:tr w:rsidR="00E3106F" w:rsidRPr="00BC6A3D" w14:paraId="23F91559" w14:textId="77777777" w:rsidTr="000410E8">
        <w:tc>
          <w:tcPr>
            <w:tcW w:w="2866" w:type="dxa"/>
            <w:tcBorders>
              <w:top w:val="nil"/>
              <w:left w:val="single" w:sz="4" w:space="0" w:color="000000"/>
              <w:bottom w:val="nil"/>
              <w:right w:val="single" w:sz="4" w:space="0" w:color="000000"/>
            </w:tcBorders>
            <w:shd w:val="clear" w:color="auto" w:fill="auto"/>
          </w:tcPr>
          <w:p w14:paraId="2D33496F" w14:textId="4F73DCC5" w:rsidR="00E3106F" w:rsidRPr="00BC6A3D" w:rsidRDefault="00E3106F" w:rsidP="000410E8">
            <w:pPr>
              <w:pStyle w:val="Sansinterligne"/>
              <w:jc w:val="both"/>
            </w:pPr>
            <w:r>
              <w:t>Ostergötl</w:t>
            </w:r>
            <w:r w:rsidRPr="00394A53">
              <w:t>ands län</w:t>
            </w:r>
          </w:p>
        </w:tc>
        <w:tc>
          <w:tcPr>
            <w:tcW w:w="1171" w:type="dxa"/>
            <w:tcBorders>
              <w:top w:val="nil"/>
              <w:left w:val="single" w:sz="4" w:space="0" w:color="000000"/>
              <w:bottom w:val="nil"/>
              <w:right w:val="single" w:sz="4" w:space="0" w:color="000000"/>
            </w:tcBorders>
            <w:shd w:val="clear" w:color="auto" w:fill="auto"/>
          </w:tcPr>
          <w:p w14:paraId="2394F148" w14:textId="548B549B" w:rsidR="00E3106F" w:rsidRPr="00BC6A3D" w:rsidRDefault="00E3106F" w:rsidP="000410E8">
            <w:pPr>
              <w:pStyle w:val="Sansinterligne"/>
              <w:jc w:val="both"/>
            </w:pPr>
            <w:r>
              <w:t>15</w:t>
            </w:r>
          </w:p>
        </w:tc>
      </w:tr>
      <w:tr w:rsidR="00E3106F" w:rsidRPr="00BC6A3D" w14:paraId="4D7FCDC2" w14:textId="77777777" w:rsidTr="000410E8">
        <w:tc>
          <w:tcPr>
            <w:tcW w:w="2866" w:type="dxa"/>
            <w:tcBorders>
              <w:top w:val="nil"/>
              <w:left w:val="single" w:sz="4" w:space="0" w:color="000000"/>
              <w:bottom w:val="nil"/>
              <w:right w:val="single" w:sz="4" w:space="0" w:color="000000"/>
            </w:tcBorders>
            <w:shd w:val="clear" w:color="auto" w:fill="auto"/>
          </w:tcPr>
          <w:p w14:paraId="25B4C808" w14:textId="3D80309D" w:rsidR="00E3106F" w:rsidRPr="00BC6A3D" w:rsidRDefault="00E3106F" w:rsidP="000410E8">
            <w:pPr>
              <w:pStyle w:val="Sansinterligne"/>
              <w:jc w:val="both"/>
            </w:pPr>
            <w:r w:rsidRPr="00394A53">
              <w:t>Jönköpings län</w:t>
            </w:r>
          </w:p>
        </w:tc>
        <w:tc>
          <w:tcPr>
            <w:tcW w:w="1171" w:type="dxa"/>
            <w:tcBorders>
              <w:top w:val="nil"/>
              <w:left w:val="single" w:sz="4" w:space="0" w:color="000000"/>
              <w:bottom w:val="nil"/>
              <w:right w:val="single" w:sz="4" w:space="0" w:color="000000"/>
            </w:tcBorders>
            <w:shd w:val="clear" w:color="auto" w:fill="auto"/>
          </w:tcPr>
          <w:p w14:paraId="236AA670" w14:textId="1A8743C3" w:rsidR="00E3106F" w:rsidRPr="00BC6A3D" w:rsidRDefault="00E3106F" w:rsidP="000410E8">
            <w:pPr>
              <w:pStyle w:val="Sansinterligne"/>
              <w:jc w:val="both"/>
            </w:pPr>
            <w:r>
              <w:t>11</w:t>
            </w:r>
          </w:p>
        </w:tc>
      </w:tr>
      <w:tr w:rsidR="00E3106F" w:rsidRPr="00BC6A3D" w14:paraId="668A0827" w14:textId="77777777" w:rsidTr="000410E8">
        <w:tc>
          <w:tcPr>
            <w:tcW w:w="2866" w:type="dxa"/>
            <w:tcBorders>
              <w:top w:val="nil"/>
              <w:left w:val="single" w:sz="4" w:space="0" w:color="000000"/>
              <w:bottom w:val="nil"/>
              <w:right w:val="single" w:sz="4" w:space="0" w:color="000000"/>
            </w:tcBorders>
            <w:shd w:val="clear" w:color="auto" w:fill="auto"/>
          </w:tcPr>
          <w:p w14:paraId="3B0578B9" w14:textId="649B1755" w:rsidR="00E3106F" w:rsidRPr="00BC6A3D" w:rsidRDefault="00E3106F" w:rsidP="000410E8">
            <w:pPr>
              <w:pStyle w:val="Sansinterligne"/>
              <w:jc w:val="both"/>
            </w:pPr>
            <w:r w:rsidRPr="00394A53">
              <w:t>Kronobergs län</w:t>
            </w:r>
          </w:p>
        </w:tc>
        <w:tc>
          <w:tcPr>
            <w:tcW w:w="1171" w:type="dxa"/>
            <w:tcBorders>
              <w:top w:val="nil"/>
              <w:left w:val="single" w:sz="4" w:space="0" w:color="000000"/>
              <w:bottom w:val="nil"/>
              <w:right w:val="single" w:sz="4" w:space="0" w:color="000000"/>
            </w:tcBorders>
            <w:shd w:val="clear" w:color="auto" w:fill="auto"/>
          </w:tcPr>
          <w:p w14:paraId="5BF5249A" w14:textId="6763A6E9" w:rsidR="00E3106F" w:rsidRPr="00BC6A3D" w:rsidRDefault="00E3106F" w:rsidP="000410E8">
            <w:pPr>
              <w:pStyle w:val="Sansinterligne"/>
              <w:jc w:val="both"/>
            </w:pPr>
            <w:r>
              <w:t>6</w:t>
            </w:r>
          </w:p>
        </w:tc>
      </w:tr>
      <w:tr w:rsidR="00E3106F" w:rsidRPr="00BC6A3D" w14:paraId="2545EDC3" w14:textId="77777777" w:rsidTr="000410E8">
        <w:tc>
          <w:tcPr>
            <w:tcW w:w="2866" w:type="dxa"/>
            <w:tcBorders>
              <w:top w:val="nil"/>
              <w:left w:val="single" w:sz="4" w:space="0" w:color="000000"/>
              <w:bottom w:val="nil"/>
              <w:right w:val="single" w:sz="4" w:space="0" w:color="000000"/>
            </w:tcBorders>
            <w:shd w:val="clear" w:color="auto" w:fill="auto"/>
          </w:tcPr>
          <w:p w14:paraId="5867A2B3" w14:textId="2C6564D3" w:rsidR="00E3106F" w:rsidRPr="00BC6A3D" w:rsidRDefault="00E3106F" w:rsidP="000410E8">
            <w:pPr>
              <w:pStyle w:val="Sansinterligne"/>
              <w:jc w:val="both"/>
            </w:pPr>
            <w:r w:rsidRPr="00394A53">
              <w:t>Kalmar län</w:t>
            </w:r>
          </w:p>
        </w:tc>
        <w:tc>
          <w:tcPr>
            <w:tcW w:w="1171" w:type="dxa"/>
            <w:tcBorders>
              <w:top w:val="nil"/>
              <w:left w:val="single" w:sz="4" w:space="0" w:color="000000"/>
              <w:bottom w:val="nil"/>
              <w:right w:val="single" w:sz="4" w:space="0" w:color="000000"/>
            </w:tcBorders>
            <w:shd w:val="clear" w:color="auto" w:fill="auto"/>
          </w:tcPr>
          <w:p w14:paraId="1AD98166" w14:textId="61680A6B" w:rsidR="00E3106F" w:rsidRPr="00BC6A3D" w:rsidRDefault="00E3106F" w:rsidP="000410E8">
            <w:pPr>
              <w:pStyle w:val="Sansinterligne"/>
              <w:jc w:val="both"/>
            </w:pPr>
            <w:r>
              <w:t>9</w:t>
            </w:r>
          </w:p>
        </w:tc>
      </w:tr>
      <w:tr w:rsidR="00E3106F" w:rsidRPr="00BC6A3D" w14:paraId="48115201" w14:textId="77777777" w:rsidTr="000410E8">
        <w:tc>
          <w:tcPr>
            <w:tcW w:w="2866" w:type="dxa"/>
            <w:tcBorders>
              <w:top w:val="nil"/>
              <w:left w:val="single" w:sz="4" w:space="0" w:color="000000"/>
              <w:bottom w:val="nil"/>
              <w:right w:val="single" w:sz="4" w:space="0" w:color="000000"/>
            </w:tcBorders>
            <w:shd w:val="clear" w:color="auto" w:fill="auto"/>
          </w:tcPr>
          <w:p w14:paraId="06BF252A" w14:textId="7E1BCD99" w:rsidR="00E3106F" w:rsidRPr="00BC6A3D" w:rsidRDefault="00E3106F" w:rsidP="000410E8">
            <w:pPr>
              <w:pStyle w:val="Sansinterligne"/>
              <w:jc w:val="both"/>
            </w:pPr>
            <w:r w:rsidRPr="00394A53">
              <w:t>Gotlands län</w:t>
            </w:r>
          </w:p>
        </w:tc>
        <w:tc>
          <w:tcPr>
            <w:tcW w:w="1171" w:type="dxa"/>
            <w:tcBorders>
              <w:top w:val="nil"/>
              <w:left w:val="single" w:sz="4" w:space="0" w:color="000000"/>
              <w:bottom w:val="nil"/>
              <w:right w:val="single" w:sz="4" w:space="0" w:color="000000"/>
            </w:tcBorders>
            <w:shd w:val="clear" w:color="auto" w:fill="auto"/>
          </w:tcPr>
          <w:p w14:paraId="6E016F22" w14:textId="46A7A064" w:rsidR="00E3106F" w:rsidRPr="00BC6A3D" w:rsidRDefault="00E3106F" w:rsidP="000410E8">
            <w:pPr>
              <w:pStyle w:val="Sansinterligne"/>
              <w:jc w:val="both"/>
            </w:pPr>
            <w:r>
              <w:t>2</w:t>
            </w:r>
          </w:p>
        </w:tc>
      </w:tr>
      <w:tr w:rsidR="00E3106F" w:rsidRPr="00BC6A3D" w14:paraId="207B4404" w14:textId="77777777" w:rsidTr="000410E8">
        <w:tc>
          <w:tcPr>
            <w:tcW w:w="2866" w:type="dxa"/>
            <w:tcBorders>
              <w:top w:val="nil"/>
              <w:left w:val="single" w:sz="4" w:space="0" w:color="000000"/>
              <w:bottom w:val="nil"/>
              <w:right w:val="single" w:sz="4" w:space="0" w:color="000000"/>
            </w:tcBorders>
            <w:shd w:val="clear" w:color="auto" w:fill="auto"/>
          </w:tcPr>
          <w:p w14:paraId="5B83C482" w14:textId="31433AB3" w:rsidR="00E3106F" w:rsidRPr="00BC6A3D" w:rsidRDefault="00E3106F" w:rsidP="000410E8">
            <w:pPr>
              <w:pStyle w:val="Sansinterligne"/>
              <w:jc w:val="both"/>
            </w:pPr>
            <w:r w:rsidRPr="00394A53">
              <w:t>Blekinge län</w:t>
            </w:r>
          </w:p>
        </w:tc>
        <w:tc>
          <w:tcPr>
            <w:tcW w:w="1171" w:type="dxa"/>
            <w:tcBorders>
              <w:top w:val="nil"/>
              <w:left w:val="single" w:sz="4" w:space="0" w:color="000000"/>
              <w:bottom w:val="nil"/>
              <w:right w:val="single" w:sz="4" w:space="0" w:color="000000"/>
            </w:tcBorders>
            <w:shd w:val="clear" w:color="auto" w:fill="auto"/>
          </w:tcPr>
          <w:p w14:paraId="69168864" w14:textId="6EE89CC7" w:rsidR="00E3106F" w:rsidRPr="00BC6A3D" w:rsidRDefault="00E3106F" w:rsidP="000410E8">
            <w:pPr>
              <w:pStyle w:val="Sansinterligne"/>
              <w:jc w:val="both"/>
            </w:pPr>
            <w:r>
              <w:t>6</w:t>
            </w:r>
          </w:p>
        </w:tc>
      </w:tr>
      <w:tr w:rsidR="00E3106F" w:rsidRPr="00BC6A3D" w14:paraId="03D87A42" w14:textId="77777777" w:rsidTr="000410E8">
        <w:tc>
          <w:tcPr>
            <w:tcW w:w="2866" w:type="dxa"/>
            <w:tcBorders>
              <w:top w:val="nil"/>
              <w:left w:val="single" w:sz="4" w:space="0" w:color="000000"/>
              <w:bottom w:val="nil"/>
              <w:right w:val="single" w:sz="4" w:space="0" w:color="000000"/>
            </w:tcBorders>
            <w:shd w:val="clear" w:color="auto" w:fill="auto"/>
          </w:tcPr>
          <w:p w14:paraId="33ECFF35" w14:textId="0863A2FE" w:rsidR="00E3106F" w:rsidRPr="00BC6A3D" w:rsidRDefault="00E3106F" w:rsidP="000410E8">
            <w:pPr>
              <w:pStyle w:val="Sansinterligne"/>
              <w:jc w:val="both"/>
            </w:pPr>
            <w:r w:rsidRPr="00394A53">
              <w:t>Kristianstadts län</w:t>
            </w:r>
          </w:p>
        </w:tc>
        <w:tc>
          <w:tcPr>
            <w:tcW w:w="1171" w:type="dxa"/>
            <w:tcBorders>
              <w:top w:val="nil"/>
              <w:left w:val="single" w:sz="4" w:space="0" w:color="000000"/>
              <w:bottom w:val="nil"/>
              <w:right w:val="single" w:sz="4" w:space="0" w:color="000000"/>
            </w:tcBorders>
            <w:shd w:val="clear" w:color="auto" w:fill="auto"/>
          </w:tcPr>
          <w:p w14:paraId="26075F1C" w14:textId="06F0B0FB" w:rsidR="00E3106F" w:rsidRPr="00BC6A3D" w:rsidRDefault="00E3106F" w:rsidP="000410E8">
            <w:pPr>
              <w:pStyle w:val="Sansinterligne"/>
              <w:jc w:val="both"/>
            </w:pPr>
            <w:r>
              <w:t>11</w:t>
            </w:r>
          </w:p>
        </w:tc>
      </w:tr>
      <w:tr w:rsidR="00E3106F" w:rsidRPr="00BC6A3D" w14:paraId="0B08967F" w14:textId="77777777" w:rsidTr="000410E8">
        <w:tc>
          <w:tcPr>
            <w:tcW w:w="2866" w:type="dxa"/>
            <w:tcBorders>
              <w:top w:val="nil"/>
              <w:left w:val="single" w:sz="4" w:space="0" w:color="000000"/>
              <w:bottom w:val="nil"/>
              <w:right w:val="single" w:sz="4" w:space="0" w:color="000000"/>
            </w:tcBorders>
            <w:shd w:val="clear" w:color="auto" w:fill="auto"/>
          </w:tcPr>
          <w:p w14:paraId="22D6FB96" w14:textId="67BBF623" w:rsidR="00E3106F" w:rsidRPr="00BC6A3D" w:rsidRDefault="00E3106F" w:rsidP="000410E8">
            <w:pPr>
              <w:pStyle w:val="Sansinterligne"/>
              <w:jc w:val="both"/>
            </w:pPr>
            <w:r w:rsidRPr="00394A53">
              <w:t>Malmö städers valkrets</w:t>
            </w:r>
          </w:p>
        </w:tc>
        <w:tc>
          <w:tcPr>
            <w:tcW w:w="1171" w:type="dxa"/>
            <w:tcBorders>
              <w:top w:val="nil"/>
              <w:left w:val="single" w:sz="4" w:space="0" w:color="000000"/>
              <w:bottom w:val="nil"/>
              <w:right w:val="single" w:sz="4" w:space="0" w:color="000000"/>
            </w:tcBorders>
            <w:shd w:val="clear" w:color="auto" w:fill="auto"/>
          </w:tcPr>
          <w:p w14:paraId="2C7E7984" w14:textId="626E2C22" w:rsidR="00E3106F" w:rsidRPr="00BC6A3D" w:rsidRDefault="00E3106F" w:rsidP="000410E8">
            <w:pPr>
              <w:pStyle w:val="Sansinterligne"/>
              <w:jc w:val="both"/>
            </w:pPr>
            <w:r>
              <w:t>8</w:t>
            </w:r>
          </w:p>
        </w:tc>
      </w:tr>
      <w:tr w:rsidR="00E3106F" w:rsidRPr="00BC6A3D" w14:paraId="034684C2" w14:textId="77777777" w:rsidTr="000410E8">
        <w:tc>
          <w:tcPr>
            <w:tcW w:w="2866" w:type="dxa"/>
            <w:tcBorders>
              <w:top w:val="nil"/>
              <w:left w:val="single" w:sz="4" w:space="0" w:color="000000"/>
              <w:bottom w:val="nil"/>
              <w:right w:val="single" w:sz="4" w:space="0" w:color="000000"/>
            </w:tcBorders>
            <w:shd w:val="clear" w:color="auto" w:fill="auto"/>
          </w:tcPr>
          <w:p w14:paraId="63823BEF" w14:textId="11D16DD1" w:rsidR="00E3106F" w:rsidRPr="00BC6A3D" w:rsidRDefault="00E3106F" w:rsidP="000410E8">
            <w:pPr>
              <w:pStyle w:val="Sansinterligne"/>
              <w:jc w:val="both"/>
            </w:pPr>
            <w:r w:rsidRPr="00394A53">
              <w:t>Malmöhus län</w:t>
            </w:r>
            <w:r>
              <w:t xml:space="preserve"> nord</w:t>
            </w:r>
          </w:p>
        </w:tc>
        <w:tc>
          <w:tcPr>
            <w:tcW w:w="1171" w:type="dxa"/>
            <w:tcBorders>
              <w:top w:val="nil"/>
              <w:left w:val="single" w:sz="4" w:space="0" w:color="000000"/>
              <w:bottom w:val="nil"/>
              <w:right w:val="single" w:sz="4" w:space="0" w:color="000000"/>
            </w:tcBorders>
            <w:shd w:val="clear" w:color="auto" w:fill="auto"/>
          </w:tcPr>
          <w:p w14:paraId="164229B3" w14:textId="6F3E786B" w:rsidR="00E3106F" w:rsidRPr="00BC6A3D" w:rsidRDefault="00E3106F" w:rsidP="000410E8">
            <w:pPr>
              <w:pStyle w:val="Sansinterligne"/>
              <w:jc w:val="both"/>
            </w:pPr>
            <w:r>
              <w:t>9</w:t>
            </w:r>
          </w:p>
        </w:tc>
      </w:tr>
      <w:tr w:rsidR="00E3106F" w:rsidRPr="00BC6A3D" w14:paraId="6952C874" w14:textId="77777777" w:rsidTr="000410E8">
        <w:tc>
          <w:tcPr>
            <w:tcW w:w="2866" w:type="dxa"/>
            <w:tcBorders>
              <w:top w:val="nil"/>
              <w:left w:val="single" w:sz="4" w:space="0" w:color="000000"/>
              <w:bottom w:val="nil"/>
              <w:right w:val="single" w:sz="4" w:space="0" w:color="000000"/>
            </w:tcBorders>
            <w:shd w:val="clear" w:color="auto" w:fill="auto"/>
          </w:tcPr>
          <w:p w14:paraId="435FB9F4" w14:textId="3F09D084" w:rsidR="00E3106F" w:rsidRPr="00BC6A3D" w:rsidRDefault="00E3106F" w:rsidP="000410E8">
            <w:pPr>
              <w:pStyle w:val="Sansinterligne"/>
              <w:jc w:val="both"/>
            </w:pPr>
            <w:r w:rsidRPr="00394A53">
              <w:t>Malmöhus län</w:t>
            </w:r>
            <w:r>
              <w:t xml:space="preserve"> sodra</w:t>
            </w:r>
          </w:p>
        </w:tc>
        <w:tc>
          <w:tcPr>
            <w:tcW w:w="1171" w:type="dxa"/>
            <w:tcBorders>
              <w:top w:val="nil"/>
              <w:left w:val="single" w:sz="4" w:space="0" w:color="000000"/>
              <w:bottom w:val="nil"/>
              <w:right w:val="single" w:sz="4" w:space="0" w:color="000000"/>
            </w:tcBorders>
            <w:shd w:val="clear" w:color="auto" w:fill="auto"/>
          </w:tcPr>
          <w:p w14:paraId="4A6D9751" w14:textId="3BD9A2CA" w:rsidR="00E3106F" w:rsidRPr="00BC6A3D" w:rsidRDefault="00E3106F" w:rsidP="000410E8">
            <w:pPr>
              <w:pStyle w:val="Sansinterligne"/>
              <w:jc w:val="both"/>
            </w:pPr>
            <w:r>
              <w:t>11</w:t>
            </w:r>
          </w:p>
        </w:tc>
      </w:tr>
      <w:tr w:rsidR="00E3106F" w:rsidRPr="00BC6A3D" w14:paraId="55E67A25" w14:textId="77777777" w:rsidTr="000410E8">
        <w:tc>
          <w:tcPr>
            <w:tcW w:w="2866" w:type="dxa"/>
            <w:tcBorders>
              <w:top w:val="nil"/>
              <w:left w:val="single" w:sz="4" w:space="0" w:color="000000"/>
              <w:bottom w:val="nil"/>
              <w:right w:val="single" w:sz="4" w:space="0" w:color="000000"/>
            </w:tcBorders>
            <w:shd w:val="clear" w:color="auto" w:fill="auto"/>
          </w:tcPr>
          <w:p w14:paraId="27E0F5AA" w14:textId="66D42866" w:rsidR="00E3106F" w:rsidRPr="00BC6A3D" w:rsidRDefault="00E3106F" w:rsidP="000410E8">
            <w:pPr>
              <w:pStyle w:val="Sansinterligne"/>
              <w:jc w:val="both"/>
            </w:pPr>
            <w:r w:rsidRPr="00394A53">
              <w:t>Hallands län</w:t>
            </w:r>
          </w:p>
        </w:tc>
        <w:tc>
          <w:tcPr>
            <w:tcW w:w="1171" w:type="dxa"/>
            <w:tcBorders>
              <w:top w:val="nil"/>
              <w:left w:val="single" w:sz="4" w:space="0" w:color="000000"/>
              <w:bottom w:val="nil"/>
              <w:right w:val="single" w:sz="4" w:space="0" w:color="000000"/>
            </w:tcBorders>
            <w:shd w:val="clear" w:color="auto" w:fill="auto"/>
          </w:tcPr>
          <w:p w14:paraId="7C3D4755" w14:textId="582FDD9F" w:rsidR="00E3106F" w:rsidRPr="00BC6A3D" w:rsidRDefault="00E3106F" w:rsidP="000410E8">
            <w:pPr>
              <w:pStyle w:val="Sansinterligne"/>
              <w:jc w:val="both"/>
            </w:pPr>
            <w:r>
              <w:t>9</w:t>
            </w:r>
          </w:p>
        </w:tc>
      </w:tr>
      <w:tr w:rsidR="00E3106F" w:rsidRPr="00BC6A3D" w14:paraId="4C217030" w14:textId="77777777" w:rsidTr="000410E8">
        <w:tc>
          <w:tcPr>
            <w:tcW w:w="2866" w:type="dxa"/>
            <w:tcBorders>
              <w:top w:val="nil"/>
              <w:left w:val="single" w:sz="4" w:space="0" w:color="000000"/>
              <w:bottom w:val="nil"/>
              <w:right w:val="single" w:sz="4" w:space="0" w:color="000000"/>
            </w:tcBorders>
            <w:shd w:val="clear" w:color="auto" w:fill="auto"/>
          </w:tcPr>
          <w:p w14:paraId="05E8B76F" w14:textId="5FBFC52B" w:rsidR="00E3106F" w:rsidRPr="00BC6A3D" w:rsidRDefault="00E3106F" w:rsidP="000410E8">
            <w:pPr>
              <w:pStyle w:val="Sansinterligne"/>
              <w:jc w:val="both"/>
            </w:pPr>
            <w:r w:rsidRPr="00394A53">
              <w:t>Göteborgs län</w:t>
            </w:r>
          </w:p>
        </w:tc>
        <w:tc>
          <w:tcPr>
            <w:tcW w:w="1171" w:type="dxa"/>
            <w:tcBorders>
              <w:top w:val="nil"/>
              <w:left w:val="single" w:sz="4" w:space="0" w:color="000000"/>
              <w:bottom w:val="nil"/>
              <w:right w:val="single" w:sz="4" w:space="0" w:color="000000"/>
            </w:tcBorders>
            <w:shd w:val="clear" w:color="auto" w:fill="auto"/>
          </w:tcPr>
          <w:p w14:paraId="4BD1D692" w14:textId="0CDD9A2E" w:rsidR="00E3106F" w:rsidRPr="00BC6A3D" w:rsidRDefault="00E3106F" w:rsidP="000410E8">
            <w:pPr>
              <w:pStyle w:val="Sansinterligne"/>
              <w:jc w:val="both"/>
            </w:pPr>
            <w:r>
              <w:t>15</w:t>
            </w:r>
          </w:p>
        </w:tc>
      </w:tr>
      <w:tr w:rsidR="00E3106F" w:rsidRPr="00BC6A3D" w14:paraId="2823087A" w14:textId="77777777" w:rsidTr="000410E8">
        <w:tc>
          <w:tcPr>
            <w:tcW w:w="2866" w:type="dxa"/>
            <w:tcBorders>
              <w:top w:val="nil"/>
              <w:left w:val="single" w:sz="4" w:space="0" w:color="000000"/>
              <w:bottom w:val="nil"/>
              <w:right w:val="single" w:sz="4" w:space="0" w:color="000000"/>
            </w:tcBorders>
            <w:shd w:val="clear" w:color="auto" w:fill="auto"/>
          </w:tcPr>
          <w:p w14:paraId="39D9B06A" w14:textId="72EB36B2" w:rsidR="00E3106F" w:rsidRPr="00BC6A3D" w:rsidRDefault="00E3106F" w:rsidP="000410E8">
            <w:pPr>
              <w:pStyle w:val="Sansinterligne"/>
              <w:jc w:val="both"/>
            </w:pPr>
            <w:r>
              <w:t xml:space="preserve">Göteborgs </w:t>
            </w:r>
            <w:r w:rsidRPr="00394A53">
              <w:t>län Bohusomrade</w:t>
            </w:r>
          </w:p>
        </w:tc>
        <w:tc>
          <w:tcPr>
            <w:tcW w:w="1171" w:type="dxa"/>
            <w:tcBorders>
              <w:top w:val="nil"/>
              <w:left w:val="single" w:sz="4" w:space="0" w:color="000000"/>
              <w:bottom w:val="nil"/>
              <w:right w:val="single" w:sz="4" w:space="0" w:color="000000"/>
            </w:tcBorders>
            <w:shd w:val="clear" w:color="auto" w:fill="auto"/>
          </w:tcPr>
          <w:p w14:paraId="6F519737" w14:textId="055AD30A" w:rsidR="00E3106F" w:rsidRPr="00BC6A3D" w:rsidRDefault="00E3106F" w:rsidP="000410E8">
            <w:pPr>
              <w:pStyle w:val="Sansinterligne"/>
              <w:jc w:val="both"/>
            </w:pPr>
            <w:r>
              <w:t>11</w:t>
            </w:r>
          </w:p>
        </w:tc>
      </w:tr>
      <w:tr w:rsidR="00E3106F" w:rsidRPr="00BC6A3D" w14:paraId="20CC944E" w14:textId="77777777" w:rsidTr="000410E8">
        <w:tc>
          <w:tcPr>
            <w:tcW w:w="2866" w:type="dxa"/>
            <w:tcBorders>
              <w:top w:val="nil"/>
              <w:left w:val="single" w:sz="4" w:space="0" w:color="000000"/>
              <w:bottom w:val="nil"/>
              <w:right w:val="single" w:sz="4" w:space="0" w:color="000000"/>
            </w:tcBorders>
            <w:shd w:val="clear" w:color="auto" w:fill="auto"/>
          </w:tcPr>
          <w:p w14:paraId="6308EE95" w14:textId="3B9A020F" w:rsidR="00E3106F" w:rsidRPr="00BC6A3D" w:rsidRDefault="00E3106F" w:rsidP="000410E8">
            <w:pPr>
              <w:pStyle w:val="Sansinterligne"/>
              <w:jc w:val="both"/>
            </w:pPr>
            <w:r w:rsidRPr="00394A53">
              <w:t>Alvsborg läns norra valkrets</w:t>
            </w:r>
          </w:p>
        </w:tc>
        <w:tc>
          <w:tcPr>
            <w:tcW w:w="1171" w:type="dxa"/>
            <w:tcBorders>
              <w:top w:val="nil"/>
              <w:left w:val="single" w:sz="4" w:space="0" w:color="000000"/>
              <w:bottom w:val="nil"/>
              <w:right w:val="single" w:sz="4" w:space="0" w:color="000000"/>
            </w:tcBorders>
            <w:shd w:val="clear" w:color="auto" w:fill="auto"/>
          </w:tcPr>
          <w:p w14:paraId="68B5C828" w14:textId="281D4D2C" w:rsidR="00E3106F" w:rsidRPr="00BC6A3D" w:rsidRDefault="00E3106F" w:rsidP="000410E8">
            <w:pPr>
              <w:pStyle w:val="Sansinterligne"/>
              <w:jc w:val="both"/>
            </w:pPr>
            <w:r>
              <w:t>9</w:t>
            </w:r>
          </w:p>
        </w:tc>
      </w:tr>
      <w:tr w:rsidR="00E3106F" w:rsidRPr="00BC6A3D" w14:paraId="6E0E4B64" w14:textId="77777777" w:rsidTr="000410E8">
        <w:tc>
          <w:tcPr>
            <w:tcW w:w="2866" w:type="dxa"/>
            <w:tcBorders>
              <w:top w:val="nil"/>
              <w:left w:val="single" w:sz="4" w:space="0" w:color="000000"/>
              <w:bottom w:val="nil"/>
              <w:right w:val="single" w:sz="4" w:space="0" w:color="000000"/>
            </w:tcBorders>
            <w:shd w:val="clear" w:color="auto" w:fill="auto"/>
          </w:tcPr>
          <w:p w14:paraId="63622BC8" w14:textId="657E6D9C" w:rsidR="00E3106F" w:rsidRPr="00BC6A3D" w:rsidRDefault="00E3106F" w:rsidP="000410E8">
            <w:pPr>
              <w:pStyle w:val="Sansinterligne"/>
              <w:jc w:val="both"/>
            </w:pPr>
            <w:r w:rsidRPr="00394A53">
              <w:t>Alvsborg läns södra valkrets</w:t>
            </w:r>
          </w:p>
        </w:tc>
        <w:tc>
          <w:tcPr>
            <w:tcW w:w="1171" w:type="dxa"/>
            <w:tcBorders>
              <w:top w:val="nil"/>
              <w:left w:val="single" w:sz="4" w:space="0" w:color="000000"/>
              <w:bottom w:val="nil"/>
              <w:right w:val="single" w:sz="4" w:space="0" w:color="000000"/>
            </w:tcBorders>
            <w:shd w:val="clear" w:color="auto" w:fill="auto"/>
          </w:tcPr>
          <w:p w14:paraId="48368161" w14:textId="35650EF0" w:rsidR="00E3106F" w:rsidRPr="00BC6A3D" w:rsidRDefault="00E3106F" w:rsidP="000410E8">
            <w:pPr>
              <w:pStyle w:val="Sansinterligne"/>
              <w:jc w:val="both"/>
            </w:pPr>
            <w:r>
              <w:t>6</w:t>
            </w:r>
          </w:p>
        </w:tc>
      </w:tr>
      <w:tr w:rsidR="00E3106F" w:rsidRPr="00BC6A3D" w14:paraId="51064A7A" w14:textId="77777777" w:rsidTr="000410E8">
        <w:tc>
          <w:tcPr>
            <w:tcW w:w="2866" w:type="dxa"/>
            <w:tcBorders>
              <w:top w:val="nil"/>
              <w:left w:val="single" w:sz="4" w:space="0" w:color="000000"/>
              <w:bottom w:val="nil"/>
              <w:right w:val="single" w:sz="4" w:space="0" w:color="000000"/>
            </w:tcBorders>
            <w:shd w:val="clear" w:color="auto" w:fill="auto"/>
          </w:tcPr>
          <w:p w14:paraId="356F1D69" w14:textId="3480A916" w:rsidR="00E3106F" w:rsidRPr="00BC6A3D" w:rsidRDefault="00E3106F" w:rsidP="000410E8">
            <w:pPr>
              <w:pStyle w:val="Sansinterligne"/>
              <w:jc w:val="both"/>
            </w:pPr>
            <w:r w:rsidRPr="00394A53">
              <w:t>Skaraborgs län</w:t>
            </w:r>
          </w:p>
        </w:tc>
        <w:tc>
          <w:tcPr>
            <w:tcW w:w="1171" w:type="dxa"/>
            <w:tcBorders>
              <w:top w:val="nil"/>
              <w:left w:val="single" w:sz="4" w:space="0" w:color="000000"/>
              <w:bottom w:val="nil"/>
              <w:right w:val="single" w:sz="4" w:space="0" w:color="000000"/>
            </w:tcBorders>
            <w:shd w:val="clear" w:color="auto" w:fill="auto"/>
          </w:tcPr>
          <w:p w14:paraId="02C81625" w14:textId="21A29271" w:rsidR="00E3106F" w:rsidRPr="00BC6A3D" w:rsidRDefault="00E3106F" w:rsidP="000410E8">
            <w:pPr>
              <w:pStyle w:val="Sansinterligne"/>
              <w:jc w:val="both"/>
            </w:pPr>
            <w:r>
              <w:t>10</w:t>
            </w:r>
          </w:p>
        </w:tc>
      </w:tr>
      <w:tr w:rsidR="00E3106F" w:rsidRPr="00BC6A3D" w14:paraId="5CFC3143" w14:textId="77777777" w:rsidTr="000410E8">
        <w:tc>
          <w:tcPr>
            <w:tcW w:w="2866" w:type="dxa"/>
            <w:tcBorders>
              <w:top w:val="nil"/>
              <w:left w:val="single" w:sz="4" w:space="0" w:color="000000"/>
              <w:bottom w:val="nil"/>
              <w:right w:val="single" w:sz="4" w:space="0" w:color="000000"/>
            </w:tcBorders>
            <w:shd w:val="clear" w:color="auto" w:fill="auto"/>
          </w:tcPr>
          <w:p w14:paraId="79641DA2" w14:textId="3CAF2B8B" w:rsidR="00E3106F" w:rsidRPr="00BC6A3D" w:rsidRDefault="00E3106F" w:rsidP="000410E8">
            <w:pPr>
              <w:pStyle w:val="Sansinterligne"/>
              <w:jc w:val="both"/>
            </w:pPr>
            <w:r w:rsidRPr="00394A53">
              <w:t>Värmsland län</w:t>
            </w:r>
          </w:p>
        </w:tc>
        <w:tc>
          <w:tcPr>
            <w:tcW w:w="1171" w:type="dxa"/>
            <w:tcBorders>
              <w:top w:val="nil"/>
              <w:left w:val="single" w:sz="4" w:space="0" w:color="000000"/>
              <w:bottom w:val="nil"/>
              <w:right w:val="single" w:sz="4" w:space="0" w:color="000000"/>
            </w:tcBorders>
            <w:shd w:val="clear" w:color="auto" w:fill="auto"/>
          </w:tcPr>
          <w:p w14:paraId="10D1D59A" w14:textId="047A2205" w:rsidR="00E3106F" w:rsidRPr="00BC6A3D" w:rsidRDefault="00E3106F" w:rsidP="000410E8">
            <w:pPr>
              <w:pStyle w:val="Sansinterligne"/>
              <w:jc w:val="both"/>
            </w:pPr>
            <w:r>
              <w:t>10</w:t>
            </w:r>
          </w:p>
        </w:tc>
      </w:tr>
      <w:tr w:rsidR="00E3106F" w:rsidRPr="00BC6A3D" w14:paraId="0CDF5DA4" w14:textId="77777777" w:rsidTr="000410E8">
        <w:tc>
          <w:tcPr>
            <w:tcW w:w="2866" w:type="dxa"/>
            <w:tcBorders>
              <w:top w:val="nil"/>
              <w:left w:val="single" w:sz="4" w:space="0" w:color="000000"/>
              <w:bottom w:val="nil"/>
              <w:right w:val="single" w:sz="4" w:space="0" w:color="000000"/>
            </w:tcBorders>
            <w:shd w:val="clear" w:color="auto" w:fill="auto"/>
          </w:tcPr>
          <w:p w14:paraId="51FAB9A5" w14:textId="7BA6C0EE" w:rsidR="00E3106F" w:rsidRPr="00BC6A3D" w:rsidRDefault="00E3106F" w:rsidP="000410E8">
            <w:pPr>
              <w:pStyle w:val="Sansinterligne"/>
              <w:jc w:val="both"/>
            </w:pPr>
            <w:r w:rsidRPr="00394A53">
              <w:t>Orebrö län</w:t>
            </w:r>
          </w:p>
        </w:tc>
        <w:tc>
          <w:tcPr>
            <w:tcW w:w="1171" w:type="dxa"/>
            <w:tcBorders>
              <w:top w:val="nil"/>
              <w:left w:val="single" w:sz="4" w:space="0" w:color="000000"/>
              <w:bottom w:val="nil"/>
              <w:right w:val="single" w:sz="4" w:space="0" w:color="000000"/>
            </w:tcBorders>
            <w:shd w:val="clear" w:color="auto" w:fill="auto"/>
          </w:tcPr>
          <w:p w14:paraId="1AB0D4C6" w14:textId="27D0C117" w:rsidR="00E3106F" w:rsidRPr="00BC6A3D" w:rsidRDefault="00E3106F" w:rsidP="000410E8">
            <w:pPr>
              <w:pStyle w:val="Sansinterligne"/>
              <w:jc w:val="both"/>
            </w:pPr>
            <w:r>
              <w:t>10</w:t>
            </w:r>
          </w:p>
        </w:tc>
      </w:tr>
      <w:tr w:rsidR="00E3106F" w:rsidRPr="00BC6A3D" w14:paraId="6CF74D04" w14:textId="77777777" w:rsidTr="000410E8">
        <w:tc>
          <w:tcPr>
            <w:tcW w:w="2866" w:type="dxa"/>
            <w:tcBorders>
              <w:top w:val="nil"/>
              <w:left w:val="single" w:sz="4" w:space="0" w:color="000000"/>
              <w:bottom w:val="nil"/>
              <w:right w:val="single" w:sz="4" w:space="0" w:color="000000"/>
            </w:tcBorders>
            <w:shd w:val="clear" w:color="auto" w:fill="auto"/>
          </w:tcPr>
          <w:p w14:paraId="70180869" w14:textId="3ADA9E47" w:rsidR="00E3106F" w:rsidRPr="00BC6A3D" w:rsidRDefault="00E3106F" w:rsidP="000410E8">
            <w:pPr>
              <w:pStyle w:val="Sansinterligne"/>
              <w:jc w:val="both"/>
            </w:pPr>
            <w:r w:rsidRPr="00394A53">
              <w:t>Västmanlands län</w:t>
            </w:r>
          </w:p>
        </w:tc>
        <w:tc>
          <w:tcPr>
            <w:tcW w:w="1171" w:type="dxa"/>
            <w:tcBorders>
              <w:top w:val="nil"/>
              <w:left w:val="single" w:sz="4" w:space="0" w:color="000000"/>
              <w:bottom w:val="nil"/>
              <w:right w:val="single" w:sz="4" w:space="0" w:color="000000"/>
            </w:tcBorders>
            <w:shd w:val="clear" w:color="auto" w:fill="auto"/>
          </w:tcPr>
          <w:p w14:paraId="650787F2" w14:textId="6C8D7AC6" w:rsidR="00E3106F" w:rsidRPr="00BC6A3D" w:rsidRDefault="00E3106F" w:rsidP="000410E8">
            <w:pPr>
              <w:pStyle w:val="Sansinterligne"/>
              <w:jc w:val="both"/>
            </w:pPr>
            <w:r>
              <w:t>9</w:t>
            </w:r>
          </w:p>
        </w:tc>
      </w:tr>
      <w:tr w:rsidR="00E3106F" w:rsidRPr="00BC6A3D" w14:paraId="6E38313F" w14:textId="77777777" w:rsidTr="000410E8">
        <w:tc>
          <w:tcPr>
            <w:tcW w:w="2866" w:type="dxa"/>
            <w:tcBorders>
              <w:top w:val="nil"/>
              <w:left w:val="single" w:sz="4" w:space="0" w:color="000000"/>
              <w:bottom w:val="nil"/>
              <w:right w:val="single" w:sz="4" w:space="0" w:color="000000"/>
            </w:tcBorders>
            <w:shd w:val="clear" w:color="auto" w:fill="auto"/>
          </w:tcPr>
          <w:p w14:paraId="66528730" w14:textId="7F6FDC11" w:rsidR="00E3106F" w:rsidRPr="00BC6A3D" w:rsidRDefault="00E3106F" w:rsidP="000410E8">
            <w:pPr>
              <w:pStyle w:val="Sansinterligne"/>
              <w:jc w:val="both"/>
            </w:pPr>
            <w:r w:rsidRPr="00394A53">
              <w:t>Kopparbergs län</w:t>
            </w:r>
          </w:p>
        </w:tc>
        <w:tc>
          <w:tcPr>
            <w:tcW w:w="1171" w:type="dxa"/>
            <w:tcBorders>
              <w:top w:val="nil"/>
              <w:left w:val="single" w:sz="4" w:space="0" w:color="000000"/>
              <w:bottom w:val="nil"/>
              <w:right w:val="single" w:sz="4" w:space="0" w:color="000000"/>
            </w:tcBorders>
            <w:shd w:val="clear" w:color="auto" w:fill="auto"/>
          </w:tcPr>
          <w:p w14:paraId="07193CA5" w14:textId="0505A75E" w:rsidR="00E3106F" w:rsidRPr="00BC6A3D" w:rsidRDefault="00E3106F" w:rsidP="000410E8">
            <w:pPr>
              <w:pStyle w:val="Sansinterligne"/>
              <w:jc w:val="both"/>
            </w:pPr>
            <w:r>
              <w:t>11</w:t>
            </w:r>
          </w:p>
        </w:tc>
      </w:tr>
      <w:tr w:rsidR="00E3106F" w:rsidRPr="00BC6A3D" w14:paraId="59D7AC88" w14:textId="77777777" w:rsidTr="000410E8">
        <w:tc>
          <w:tcPr>
            <w:tcW w:w="2866" w:type="dxa"/>
            <w:tcBorders>
              <w:top w:val="nil"/>
              <w:left w:val="single" w:sz="4" w:space="0" w:color="000000"/>
              <w:bottom w:val="nil"/>
              <w:right w:val="single" w:sz="4" w:space="0" w:color="000000"/>
            </w:tcBorders>
            <w:shd w:val="clear" w:color="auto" w:fill="auto"/>
          </w:tcPr>
          <w:p w14:paraId="7CC63DA3" w14:textId="25B00CF1" w:rsidR="00E3106F" w:rsidRPr="00BC6A3D" w:rsidRDefault="00E3106F" w:rsidP="000410E8">
            <w:pPr>
              <w:pStyle w:val="Sansinterligne"/>
              <w:jc w:val="both"/>
            </w:pPr>
            <w:r w:rsidRPr="00394A53">
              <w:t>Gävleborgs län</w:t>
            </w:r>
          </w:p>
        </w:tc>
        <w:tc>
          <w:tcPr>
            <w:tcW w:w="1171" w:type="dxa"/>
            <w:tcBorders>
              <w:top w:val="nil"/>
              <w:left w:val="single" w:sz="4" w:space="0" w:color="000000"/>
              <w:bottom w:val="nil"/>
              <w:right w:val="single" w:sz="4" w:space="0" w:color="000000"/>
            </w:tcBorders>
            <w:shd w:val="clear" w:color="auto" w:fill="auto"/>
          </w:tcPr>
          <w:p w14:paraId="5C378AE0" w14:textId="405246CA" w:rsidR="00E3106F" w:rsidRPr="00BC6A3D" w:rsidRDefault="00E3106F" w:rsidP="000410E8">
            <w:pPr>
              <w:pStyle w:val="Sansinterligne"/>
              <w:jc w:val="both"/>
            </w:pPr>
            <w:r>
              <w:t>11</w:t>
            </w:r>
          </w:p>
        </w:tc>
      </w:tr>
      <w:tr w:rsidR="00E3106F" w:rsidRPr="00BC6A3D" w14:paraId="58A5EA6E" w14:textId="77777777" w:rsidTr="000410E8">
        <w:tc>
          <w:tcPr>
            <w:tcW w:w="2866" w:type="dxa"/>
            <w:tcBorders>
              <w:top w:val="nil"/>
              <w:left w:val="single" w:sz="4" w:space="0" w:color="000000"/>
              <w:bottom w:val="nil"/>
              <w:right w:val="single" w:sz="4" w:space="0" w:color="000000"/>
            </w:tcBorders>
            <w:shd w:val="clear" w:color="auto" w:fill="auto"/>
          </w:tcPr>
          <w:p w14:paraId="4202D298" w14:textId="5AA03E5C" w:rsidR="00E3106F" w:rsidRPr="00BC6A3D" w:rsidRDefault="00E3106F" w:rsidP="000410E8">
            <w:pPr>
              <w:pStyle w:val="Sansinterligne"/>
              <w:jc w:val="both"/>
            </w:pPr>
            <w:r w:rsidRPr="00394A53">
              <w:t>Västernorrlands län</w:t>
            </w:r>
          </w:p>
        </w:tc>
        <w:tc>
          <w:tcPr>
            <w:tcW w:w="1171" w:type="dxa"/>
            <w:tcBorders>
              <w:top w:val="nil"/>
              <w:left w:val="single" w:sz="4" w:space="0" w:color="000000"/>
              <w:bottom w:val="nil"/>
              <w:right w:val="single" w:sz="4" w:space="0" w:color="000000"/>
            </w:tcBorders>
            <w:shd w:val="clear" w:color="auto" w:fill="auto"/>
          </w:tcPr>
          <w:p w14:paraId="0155EE5C" w14:textId="1EC949CF" w:rsidR="00E3106F" w:rsidRPr="00BC6A3D" w:rsidRDefault="00E3106F" w:rsidP="000410E8">
            <w:pPr>
              <w:pStyle w:val="Sansinterligne"/>
              <w:jc w:val="both"/>
            </w:pPr>
            <w:r>
              <w:t>10</w:t>
            </w:r>
          </w:p>
        </w:tc>
      </w:tr>
      <w:tr w:rsidR="00E3106F" w:rsidRPr="00BC6A3D" w14:paraId="3FC90F78" w14:textId="77777777" w:rsidTr="000410E8">
        <w:tc>
          <w:tcPr>
            <w:tcW w:w="2866" w:type="dxa"/>
            <w:tcBorders>
              <w:top w:val="nil"/>
              <w:left w:val="single" w:sz="4" w:space="0" w:color="000000"/>
              <w:bottom w:val="nil"/>
              <w:right w:val="single" w:sz="4" w:space="0" w:color="000000"/>
            </w:tcBorders>
            <w:shd w:val="clear" w:color="auto" w:fill="auto"/>
          </w:tcPr>
          <w:p w14:paraId="701F61D7" w14:textId="36F7141F" w:rsidR="00E3106F" w:rsidRPr="00BC6A3D" w:rsidRDefault="00E3106F" w:rsidP="000410E8">
            <w:pPr>
              <w:pStyle w:val="Sansinterligne"/>
              <w:jc w:val="both"/>
            </w:pPr>
            <w:r w:rsidRPr="00394A53">
              <w:t>Jämtlands län</w:t>
            </w:r>
          </w:p>
        </w:tc>
        <w:tc>
          <w:tcPr>
            <w:tcW w:w="1171" w:type="dxa"/>
            <w:tcBorders>
              <w:top w:val="nil"/>
              <w:left w:val="single" w:sz="4" w:space="0" w:color="000000"/>
              <w:bottom w:val="nil"/>
              <w:right w:val="single" w:sz="4" w:space="0" w:color="000000"/>
            </w:tcBorders>
            <w:shd w:val="clear" w:color="auto" w:fill="auto"/>
          </w:tcPr>
          <w:p w14:paraId="7EF95F46" w14:textId="06509666" w:rsidR="00E3106F" w:rsidRPr="00BC6A3D" w:rsidRDefault="00E3106F" w:rsidP="000410E8">
            <w:pPr>
              <w:pStyle w:val="Sansinterligne"/>
              <w:jc w:val="both"/>
            </w:pPr>
            <w:r>
              <w:t>5</w:t>
            </w:r>
          </w:p>
        </w:tc>
      </w:tr>
      <w:tr w:rsidR="00E3106F" w:rsidRPr="00BC6A3D" w14:paraId="366B40CE" w14:textId="77777777" w:rsidTr="000410E8">
        <w:tc>
          <w:tcPr>
            <w:tcW w:w="2866" w:type="dxa"/>
            <w:tcBorders>
              <w:top w:val="nil"/>
              <w:left w:val="single" w:sz="4" w:space="0" w:color="000000"/>
              <w:bottom w:val="nil"/>
              <w:right w:val="single" w:sz="4" w:space="0" w:color="000000"/>
            </w:tcBorders>
            <w:shd w:val="clear" w:color="auto" w:fill="auto"/>
          </w:tcPr>
          <w:p w14:paraId="1F633EFE" w14:textId="78EE4E21" w:rsidR="00E3106F" w:rsidRPr="00BC6A3D" w:rsidRDefault="00E3106F" w:rsidP="000410E8">
            <w:pPr>
              <w:pStyle w:val="Sansinterligne"/>
              <w:jc w:val="both"/>
            </w:pPr>
            <w:r w:rsidRPr="00394A53">
              <w:t>Västerbottens län</w:t>
            </w:r>
          </w:p>
        </w:tc>
        <w:tc>
          <w:tcPr>
            <w:tcW w:w="1171" w:type="dxa"/>
            <w:tcBorders>
              <w:top w:val="nil"/>
              <w:left w:val="single" w:sz="4" w:space="0" w:color="000000"/>
              <w:bottom w:val="nil"/>
              <w:right w:val="single" w:sz="4" w:space="0" w:color="000000"/>
            </w:tcBorders>
            <w:shd w:val="clear" w:color="auto" w:fill="auto"/>
          </w:tcPr>
          <w:p w14:paraId="3D746C4B" w14:textId="2C61F224" w:rsidR="00E3106F" w:rsidRPr="00BC6A3D" w:rsidRDefault="00E3106F" w:rsidP="000410E8">
            <w:pPr>
              <w:pStyle w:val="Sansinterligne"/>
              <w:jc w:val="both"/>
            </w:pPr>
            <w:r>
              <w:t>9</w:t>
            </w:r>
          </w:p>
        </w:tc>
      </w:tr>
      <w:tr w:rsidR="00E3106F" w:rsidRPr="00BC6A3D" w14:paraId="135B0003" w14:textId="77777777" w:rsidTr="000410E8">
        <w:tc>
          <w:tcPr>
            <w:tcW w:w="2866" w:type="dxa"/>
            <w:tcBorders>
              <w:top w:val="nil"/>
              <w:left w:val="single" w:sz="4" w:space="0" w:color="000000"/>
              <w:bottom w:val="nil"/>
              <w:right w:val="single" w:sz="4" w:space="0" w:color="000000"/>
            </w:tcBorders>
            <w:shd w:val="clear" w:color="auto" w:fill="auto"/>
          </w:tcPr>
          <w:p w14:paraId="14CE127F" w14:textId="44930BC5" w:rsidR="00E3106F" w:rsidRPr="00394A53" w:rsidRDefault="00E3106F" w:rsidP="000410E8">
            <w:pPr>
              <w:pStyle w:val="Sansinterligne"/>
              <w:jc w:val="both"/>
            </w:pPr>
            <w:r w:rsidRPr="00394A53">
              <w:t>Norrbottens län</w:t>
            </w:r>
          </w:p>
        </w:tc>
        <w:tc>
          <w:tcPr>
            <w:tcW w:w="1171" w:type="dxa"/>
            <w:tcBorders>
              <w:top w:val="nil"/>
              <w:left w:val="single" w:sz="4" w:space="0" w:color="000000"/>
              <w:bottom w:val="nil"/>
              <w:right w:val="single" w:sz="4" w:space="0" w:color="000000"/>
            </w:tcBorders>
            <w:shd w:val="clear" w:color="auto" w:fill="auto"/>
          </w:tcPr>
          <w:p w14:paraId="40A84B3B" w14:textId="58376359" w:rsidR="00E3106F" w:rsidRDefault="00E3106F" w:rsidP="000410E8">
            <w:pPr>
              <w:pStyle w:val="Sansinterligne"/>
              <w:jc w:val="both"/>
            </w:pPr>
            <w:r>
              <w:t>10</w:t>
            </w:r>
          </w:p>
        </w:tc>
      </w:tr>
    </w:tbl>
    <w:p w14:paraId="4BA1461F" w14:textId="77777777" w:rsidR="00F71FEC" w:rsidRDefault="00F71FEC" w:rsidP="00FE79BD">
      <w:pPr>
        <w:pStyle w:val="Sansinterligne"/>
        <w:spacing w:line="23" w:lineRule="atLeast"/>
        <w:jc w:val="both"/>
      </w:pPr>
    </w:p>
    <w:p w14:paraId="5A680103" w14:textId="52A12E98" w:rsidR="00E3106F" w:rsidRDefault="00E3106F" w:rsidP="00E3106F">
      <w:pPr>
        <w:pStyle w:val="Sansinterligne"/>
        <w:spacing w:line="23" w:lineRule="atLeast"/>
        <w:jc w:val="both"/>
        <w:rPr>
          <w:b/>
          <w:i/>
        </w:rPr>
      </w:pPr>
      <w:r w:rsidRPr="00E34F32">
        <w:rPr>
          <w:b/>
          <w:i/>
        </w:rPr>
        <w:t>3.</w:t>
      </w:r>
      <w:r>
        <w:rPr>
          <w:b/>
          <w:i/>
        </w:rPr>
        <w:t>6</w:t>
      </w:r>
      <w:r w:rsidRPr="00E34F32">
        <w:rPr>
          <w:b/>
          <w:i/>
        </w:rPr>
        <w:t xml:space="preserve"> The </w:t>
      </w:r>
      <w:r>
        <w:rPr>
          <w:b/>
          <w:i/>
        </w:rPr>
        <w:t>1997</w:t>
      </w:r>
      <w:r w:rsidRPr="00E34F32">
        <w:rPr>
          <w:b/>
          <w:i/>
        </w:rPr>
        <w:t xml:space="preserve"> Electoral Reform </w:t>
      </w:r>
    </w:p>
    <w:p w14:paraId="62FBBFF5" w14:textId="77777777" w:rsidR="00E3106F" w:rsidRDefault="00E3106F" w:rsidP="00E3106F">
      <w:pPr>
        <w:pStyle w:val="Sansinterligne"/>
        <w:spacing w:line="23" w:lineRule="atLeast"/>
        <w:jc w:val="both"/>
        <w:rPr>
          <w:b/>
          <w:i/>
        </w:rPr>
      </w:pPr>
    </w:p>
    <w:p w14:paraId="2DE289EB" w14:textId="77777777" w:rsidR="00E3106F" w:rsidRDefault="00E3106F" w:rsidP="00E3106F">
      <w:pPr>
        <w:pStyle w:val="Sansinterligne"/>
        <w:spacing w:line="23" w:lineRule="atLeast"/>
      </w:pPr>
      <w:r w:rsidRPr="00E3106F">
        <w:t xml:space="preserve">This reform increased the weight of voters’ preferences in determining the order in which candidates filled their parties’ seats, though it also reduced voters’ capacity to express complex preferences among candidates. </w:t>
      </w:r>
    </w:p>
    <w:p w14:paraId="1A758E68" w14:textId="77777777" w:rsidR="00E3106F" w:rsidRDefault="00E3106F" w:rsidP="00E3106F">
      <w:pPr>
        <w:pStyle w:val="Sansinterligne"/>
        <w:spacing w:line="23" w:lineRule="atLeast"/>
      </w:pPr>
    </w:p>
    <w:p w14:paraId="4F187CBB" w14:textId="74E8EF39" w:rsidR="00E3106F" w:rsidRPr="00E3106F" w:rsidRDefault="00E3106F" w:rsidP="00E3106F">
      <w:pPr>
        <w:pStyle w:val="Sansinterligne"/>
        <w:spacing w:line="23" w:lineRule="atLeast"/>
      </w:pPr>
      <w:r w:rsidRPr="00E3106F">
        <w:rPr>
          <w:i/>
        </w:rPr>
        <w:t>Nature of votes that can be cast</w:t>
      </w:r>
      <w:r>
        <w:t xml:space="preserve">.  </w:t>
      </w:r>
      <w:r w:rsidRPr="00E3106F">
        <w:t>From 1997 on, there were three types of ballots. A ballot with just a party name (to cast a party vote), a ballot with a party name and the list of candidates running for that party in the concerned constituency, and a blank ballot, on which voters can indicate a party name and (optionally) the name of one candidate they want to cast a preferential vote for.</w:t>
      </w:r>
    </w:p>
    <w:p w14:paraId="67AA8D24" w14:textId="77777777" w:rsidR="00E3106F" w:rsidRDefault="00E3106F" w:rsidP="00E3106F">
      <w:pPr>
        <w:pStyle w:val="Sansinterligne"/>
        <w:spacing w:line="23" w:lineRule="atLeast"/>
      </w:pPr>
    </w:p>
    <w:p w14:paraId="2DD299B5" w14:textId="5CAA64FE" w:rsidR="00E3106F" w:rsidRPr="00E3106F" w:rsidRDefault="00E3106F" w:rsidP="00E3106F">
      <w:pPr>
        <w:pStyle w:val="Sansinterligne"/>
        <w:spacing w:line="23" w:lineRule="atLeast"/>
      </w:pPr>
      <w:r w:rsidRPr="00E3106F">
        <w:rPr>
          <w:i/>
        </w:rPr>
        <w:t>Allocation of seats to candidates at the lower tier</w:t>
      </w:r>
      <w:r w:rsidR="007F16C0">
        <w:t xml:space="preserve">.  </w:t>
      </w:r>
      <w:r w:rsidRPr="00E3106F">
        <w:t>In most of the cases, the system worked as a semi-open list system with a preferential threshold. First, the candidates would be elected in order of the number of preference votes they have received, provided that these candidates have obtained at least eight percent of the number of votes for their party in the constituency. Any seats which cannot be filled through this procedure, are filled according to the list order provided by the party. A sole exception would be the case in which a party would not have protected the candidates on their list; in this case, the list order can theoretically be further amended by a sufficient number of write-in votes.</w:t>
      </w:r>
    </w:p>
    <w:p w14:paraId="035F7618" w14:textId="77777777" w:rsidR="00E3106F" w:rsidRPr="00E3106F" w:rsidRDefault="00E3106F" w:rsidP="00E3106F">
      <w:pPr>
        <w:pStyle w:val="Sansinterligne"/>
        <w:spacing w:line="23" w:lineRule="atLeast"/>
      </w:pPr>
    </w:p>
    <w:p w14:paraId="0042392F" w14:textId="77777777" w:rsidR="00E3106F" w:rsidRPr="00E3106F" w:rsidRDefault="00E3106F" w:rsidP="00E3106F">
      <w:pPr>
        <w:pStyle w:val="Sansinterligne"/>
        <w:spacing w:line="23" w:lineRule="atLeast"/>
      </w:pPr>
      <w:r w:rsidRPr="00E3106F">
        <w:rPr>
          <w:lang w:val="en-US"/>
        </w:rPr>
        <w:t xml:space="preserve">Arter (2006: 36), Bergman (2004: 221), and Möller (1999: 270–4) all argue that this reform was introduced in response to voters’ disengagement from politics.  Previously, though voters had been able to strike out or add names from lists, this had never had any practical effect (Särlvik 2002: 261).  Bergman (2004: 205) reports that the reform did have an effect in the first two elections in which it was used: in 1998, it led to the election of twelve MPs who would otherwise have been too far down their party’s list; in 2002 this number was ten.  Nevertheless, Bergman (2003: 599) also points out that the reform reduced voters’ capacity to express their preferences: “while giving voters a greater role in choosing candidates from parties’ lists, the new rules also give party organizations more control over ballot access in the first place”.  </w:t>
      </w:r>
    </w:p>
    <w:p w14:paraId="272E5E36" w14:textId="77777777" w:rsidR="00E3106F" w:rsidRDefault="00E3106F" w:rsidP="00E3106F">
      <w:pPr>
        <w:pStyle w:val="Sansinterligne"/>
        <w:spacing w:line="23" w:lineRule="atLeast"/>
      </w:pPr>
    </w:p>
    <w:p w14:paraId="2A465ED1" w14:textId="4A35D7D0" w:rsidR="007F16C0" w:rsidRDefault="007F16C0" w:rsidP="00E3106F">
      <w:pPr>
        <w:pStyle w:val="Sansinterligne"/>
        <w:spacing w:line="23" w:lineRule="atLeast"/>
      </w:pPr>
      <w:r>
        <w:t>No other changes.</w:t>
      </w:r>
    </w:p>
    <w:p w14:paraId="68B03032" w14:textId="77777777" w:rsidR="007F16C0" w:rsidRDefault="007F16C0" w:rsidP="00E3106F">
      <w:pPr>
        <w:pStyle w:val="Sansinterligne"/>
        <w:spacing w:line="23" w:lineRule="atLeast"/>
      </w:pPr>
    </w:p>
    <w:p w14:paraId="707F9996" w14:textId="01D529B2" w:rsidR="007F16C0" w:rsidRDefault="007F16C0" w:rsidP="007F16C0">
      <w:pPr>
        <w:pStyle w:val="Sansinterligne"/>
        <w:jc w:val="center"/>
      </w:pPr>
      <w:r>
        <w:t>Table 7: Allocation of seats at district level in 1994</w:t>
      </w:r>
    </w:p>
    <w:p w14:paraId="6A340667" w14:textId="77777777" w:rsidR="007F16C0" w:rsidRPr="00E34F32" w:rsidRDefault="007F16C0" w:rsidP="007F16C0">
      <w:pPr>
        <w:pStyle w:val="Sansinterligne"/>
        <w:spacing w:line="23" w:lineRule="atLeast"/>
        <w:jc w:val="both"/>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6"/>
        <w:gridCol w:w="1171"/>
        <w:gridCol w:w="1171"/>
        <w:gridCol w:w="1171"/>
        <w:gridCol w:w="1171"/>
      </w:tblGrid>
      <w:tr w:rsidR="007F16C0" w:rsidRPr="00BC6A3D" w14:paraId="6E00DF0F" w14:textId="5C05F089" w:rsidTr="000A7578">
        <w:trPr>
          <w:gridAfter w:val="1"/>
          <w:wAfter w:w="1171" w:type="dxa"/>
          <w:trHeight w:val="269"/>
        </w:trPr>
        <w:tc>
          <w:tcPr>
            <w:tcW w:w="2866" w:type="dxa"/>
            <w:vMerge w:val="restart"/>
          </w:tcPr>
          <w:p w14:paraId="68E68172" w14:textId="77777777" w:rsidR="007F16C0" w:rsidRPr="00BC6A3D" w:rsidRDefault="007F16C0" w:rsidP="000410E8">
            <w:pPr>
              <w:pStyle w:val="Sansinterligne"/>
              <w:jc w:val="both"/>
            </w:pPr>
            <w:r w:rsidRPr="00BC6A3D">
              <w:rPr>
                <w:b/>
              </w:rPr>
              <w:t>Electoral district</w:t>
            </w:r>
          </w:p>
        </w:tc>
        <w:tc>
          <w:tcPr>
            <w:tcW w:w="1171" w:type="dxa"/>
          </w:tcPr>
          <w:p w14:paraId="167FF570" w14:textId="77777777" w:rsidR="007F16C0" w:rsidRPr="00BC6A3D" w:rsidRDefault="007F16C0" w:rsidP="000410E8">
            <w:pPr>
              <w:pStyle w:val="Sansinterligne"/>
              <w:jc w:val="both"/>
              <w:rPr>
                <w:b/>
              </w:rPr>
            </w:pPr>
          </w:p>
        </w:tc>
        <w:tc>
          <w:tcPr>
            <w:tcW w:w="1171" w:type="dxa"/>
          </w:tcPr>
          <w:p w14:paraId="404121E7" w14:textId="77777777" w:rsidR="007F16C0" w:rsidRPr="00BC6A3D" w:rsidRDefault="007F16C0" w:rsidP="000410E8">
            <w:pPr>
              <w:pStyle w:val="Sansinterligne"/>
              <w:jc w:val="both"/>
              <w:rPr>
                <w:b/>
              </w:rPr>
            </w:pPr>
          </w:p>
        </w:tc>
        <w:tc>
          <w:tcPr>
            <w:tcW w:w="1171" w:type="dxa"/>
          </w:tcPr>
          <w:p w14:paraId="6AE9AB62" w14:textId="77777777" w:rsidR="007F16C0" w:rsidRPr="00BC6A3D" w:rsidRDefault="007F16C0" w:rsidP="000410E8">
            <w:pPr>
              <w:pStyle w:val="Sansinterligne"/>
              <w:jc w:val="both"/>
              <w:rPr>
                <w:b/>
              </w:rPr>
            </w:pPr>
          </w:p>
        </w:tc>
      </w:tr>
      <w:tr w:rsidR="007F16C0" w:rsidRPr="00BC6A3D" w14:paraId="3D2C83A3" w14:textId="2160B2DC" w:rsidTr="000A7578">
        <w:tc>
          <w:tcPr>
            <w:tcW w:w="2866" w:type="dxa"/>
            <w:vMerge/>
            <w:tcBorders>
              <w:bottom w:val="single" w:sz="4" w:space="0" w:color="000000"/>
            </w:tcBorders>
          </w:tcPr>
          <w:p w14:paraId="327A2AD3" w14:textId="77777777" w:rsidR="007F16C0" w:rsidRPr="00BC6A3D" w:rsidRDefault="007F16C0" w:rsidP="000410E8">
            <w:pPr>
              <w:pStyle w:val="Sansinterligne"/>
              <w:jc w:val="both"/>
            </w:pPr>
          </w:p>
        </w:tc>
        <w:tc>
          <w:tcPr>
            <w:tcW w:w="1171" w:type="dxa"/>
            <w:tcBorders>
              <w:bottom w:val="single" w:sz="4" w:space="0" w:color="000000"/>
            </w:tcBorders>
            <w:vAlign w:val="bottom"/>
          </w:tcPr>
          <w:p w14:paraId="13C9BB8B" w14:textId="61D6E861" w:rsidR="007F16C0" w:rsidRPr="00BC6A3D" w:rsidRDefault="007F16C0" w:rsidP="000410E8">
            <w:pPr>
              <w:pStyle w:val="Sansinterligne"/>
              <w:jc w:val="both"/>
            </w:pPr>
            <w:r>
              <w:t>1998</w:t>
            </w:r>
          </w:p>
        </w:tc>
        <w:tc>
          <w:tcPr>
            <w:tcW w:w="1171" w:type="dxa"/>
            <w:tcBorders>
              <w:bottom w:val="single" w:sz="4" w:space="0" w:color="000000"/>
            </w:tcBorders>
          </w:tcPr>
          <w:p w14:paraId="467D5868" w14:textId="0C9DBF9C" w:rsidR="007F16C0" w:rsidRPr="00BC6A3D" w:rsidRDefault="007F16C0" w:rsidP="000410E8">
            <w:pPr>
              <w:pStyle w:val="Sansinterligne"/>
              <w:jc w:val="both"/>
            </w:pPr>
            <w:r>
              <w:t>2002</w:t>
            </w:r>
          </w:p>
        </w:tc>
        <w:tc>
          <w:tcPr>
            <w:tcW w:w="1171" w:type="dxa"/>
            <w:tcBorders>
              <w:bottom w:val="single" w:sz="4" w:space="0" w:color="000000"/>
            </w:tcBorders>
          </w:tcPr>
          <w:p w14:paraId="306972F1" w14:textId="1ACC8C81" w:rsidR="007F16C0" w:rsidRPr="00BC6A3D" w:rsidRDefault="007F16C0" w:rsidP="000410E8">
            <w:pPr>
              <w:pStyle w:val="Sansinterligne"/>
              <w:jc w:val="both"/>
            </w:pPr>
            <w:r>
              <w:t>2006</w:t>
            </w:r>
          </w:p>
        </w:tc>
        <w:tc>
          <w:tcPr>
            <w:tcW w:w="1171" w:type="dxa"/>
            <w:tcBorders>
              <w:bottom w:val="single" w:sz="4" w:space="0" w:color="000000"/>
            </w:tcBorders>
          </w:tcPr>
          <w:p w14:paraId="15BA56E6" w14:textId="3436F99F" w:rsidR="007F16C0" w:rsidRPr="00BC6A3D" w:rsidRDefault="007F16C0" w:rsidP="000410E8">
            <w:pPr>
              <w:pStyle w:val="Sansinterligne"/>
              <w:jc w:val="both"/>
            </w:pPr>
            <w:r>
              <w:t>2010</w:t>
            </w:r>
          </w:p>
        </w:tc>
      </w:tr>
      <w:tr w:rsidR="007F16C0" w:rsidRPr="00BC6A3D" w14:paraId="2D9A08E2" w14:textId="28A47924" w:rsidTr="000A7578">
        <w:tc>
          <w:tcPr>
            <w:tcW w:w="2866" w:type="dxa"/>
            <w:tcBorders>
              <w:top w:val="single" w:sz="4" w:space="0" w:color="000000"/>
              <w:left w:val="single" w:sz="4" w:space="0" w:color="000000"/>
              <w:bottom w:val="nil"/>
              <w:right w:val="single" w:sz="4" w:space="0" w:color="000000"/>
            </w:tcBorders>
            <w:shd w:val="clear" w:color="auto" w:fill="auto"/>
          </w:tcPr>
          <w:p w14:paraId="6FC2CA45" w14:textId="734BB56E" w:rsidR="007F16C0" w:rsidRPr="00BC6A3D" w:rsidRDefault="007F16C0" w:rsidP="000410E8">
            <w:pPr>
              <w:pStyle w:val="Sansinterligne"/>
              <w:jc w:val="both"/>
            </w:pPr>
            <w:r w:rsidRPr="00986620">
              <w:t>Stockholms Stad</w:t>
            </w:r>
          </w:p>
        </w:tc>
        <w:tc>
          <w:tcPr>
            <w:tcW w:w="1171" w:type="dxa"/>
            <w:tcBorders>
              <w:top w:val="single" w:sz="4" w:space="0" w:color="000000"/>
              <w:left w:val="single" w:sz="4" w:space="0" w:color="000000"/>
              <w:bottom w:val="nil"/>
              <w:right w:val="single" w:sz="4" w:space="0" w:color="000000"/>
            </w:tcBorders>
            <w:shd w:val="clear" w:color="auto" w:fill="auto"/>
          </w:tcPr>
          <w:p w14:paraId="1ED6B2E7" w14:textId="4A351229" w:rsidR="007F16C0" w:rsidRPr="00BC6A3D" w:rsidRDefault="007F16C0" w:rsidP="000410E8">
            <w:pPr>
              <w:pStyle w:val="Sansinterligne"/>
              <w:jc w:val="both"/>
            </w:pPr>
            <w:r>
              <w:t>26</w:t>
            </w:r>
          </w:p>
        </w:tc>
        <w:tc>
          <w:tcPr>
            <w:tcW w:w="1171" w:type="dxa"/>
            <w:tcBorders>
              <w:top w:val="single" w:sz="4" w:space="0" w:color="000000"/>
              <w:left w:val="single" w:sz="4" w:space="0" w:color="000000"/>
              <w:bottom w:val="nil"/>
              <w:right w:val="single" w:sz="4" w:space="0" w:color="000000"/>
            </w:tcBorders>
          </w:tcPr>
          <w:p w14:paraId="3857C4CC" w14:textId="710692FF" w:rsidR="007F16C0" w:rsidRDefault="007F16C0" w:rsidP="000410E8">
            <w:pPr>
              <w:pStyle w:val="Sansinterligne"/>
              <w:jc w:val="both"/>
            </w:pPr>
            <w:r>
              <w:t>27</w:t>
            </w:r>
          </w:p>
        </w:tc>
        <w:tc>
          <w:tcPr>
            <w:tcW w:w="1171" w:type="dxa"/>
            <w:tcBorders>
              <w:top w:val="single" w:sz="4" w:space="0" w:color="000000"/>
              <w:left w:val="single" w:sz="4" w:space="0" w:color="000000"/>
              <w:bottom w:val="nil"/>
              <w:right w:val="single" w:sz="4" w:space="0" w:color="000000"/>
            </w:tcBorders>
          </w:tcPr>
          <w:p w14:paraId="26E674A5" w14:textId="24423441" w:rsidR="007F16C0" w:rsidRDefault="007F16C0" w:rsidP="000410E8">
            <w:pPr>
              <w:pStyle w:val="Sansinterligne"/>
              <w:jc w:val="both"/>
            </w:pPr>
            <w:r>
              <w:t>27</w:t>
            </w:r>
          </w:p>
        </w:tc>
        <w:tc>
          <w:tcPr>
            <w:tcW w:w="1171" w:type="dxa"/>
            <w:tcBorders>
              <w:top w:val="single" w:sz="4" w:space="0" w:color="000000"/>
              <w:left w:val="single" w:sz="4" w:space="0" w:color="000000"/>
              <w:bottom w:val="nil"/>
              <w:right w:val="single" w:sz="4" w:space="0" w:color="000000"/>
            </w:tcBorders>
          </w:tcPr>
          <w:p w14:paraId="48C82DC6" w14:textId="1ADB5F95" w:rsidR="007F16C0" w:rsidRDefault="007F16C0" w:rsidP="000410E8">
            <w:pPr>
              <w:pStyle w:val="Sansinterligne"/>
              <w:jc w:val="both"/>
            </w:pPr>
            <w:r>
              <w:t>28</w:t>
            </w:r>
          </w:p>
        </w:tc>
      </w:tr>
      <w:tr w:rsidR="007F16C0" w:rsidRPr="00BC6A3D" w14:paraId="487D7112" w14:textId="4290DAA6" w:rsidTr="000A7578">
        <w:tc>
          <w:tcPr>
            <w:tcW w:w="2866" w:type="dxa"/>
            <w:tcBorders>
              <w:top w:val="nil"/>
              <w:left w:val="single" w:sz="4" w:space="0" w:color="000000"/>
              <w:bottom w:val="nil"/>
              <w:right w:val="single" w:sz="4" w:space="0" w:color="000000"/>
            </w:tcBorders>
            <w:shd w:val="clear" w:color="auto" w:fill="auto"/>
          </w:tcPr>
          <w:p w14:paraId="09538C17" w14:textId="17873FA1" w:rsidR="007F16C0" w:rsidRPr="00BC6A3D" w:rsidRDefault="007F16C0" w:rsidP="000410E8">
            <w:pPr>
              <w:pStyle w:val="Sansinterligne"/>
              <w:jc w:val="both"/>
            </w:pPr>
            <w:r w:rsidRPr="00986620">
              <w:t>Stockholms län</w:t>
            </w:r>
          </w:p>
        </w:tc>
        <w:tc>
          <w:tcPr>
            <w:tcW w:w="1171" w:type="dxa"/>
            <w:tcBorders>
              <w:top w:val="nil"/>
              <w:left w:val="single" w:sz="4" w:space="0" w:color="000000"/>
              <w:bottom w:val="nil"/>
              <w:right w:val="single" w:sz="4" w:space="0" w:color="000000"/>
            </w:tcBorders>
            <w:shd w:val="clear" w:color="auto" w:fill="auto"/>
          </w:tcPr>
          <w:p w14:paraId="6531F47E" w14:textId="42F9AF01" w:rsidR="007F16C0" w:rsidRPr="00BC6A3D" w:rsidRDefault="007F16C0" w:rsidP="000410E8">
            <w:pPr>
              <w:pStyle w:val="Sansinterligne"/>
              <w:jc w:val="both"/>
            </w:pPr>
            <w:r>
              <w:t>34</w:t>
            </w:r>
          </w:p>
        </w:tc>
        <w:tc>
          <w:tcPr>
            <w:tcW w:w="1171" w:type="dxa"/>
            <w:tcBorders>
              <w:top w:val="nil"/>
              <w:left w:val="single" w:sz="4" w:space="0" w:color="000000"/>
              <w:bottom w:val="nil"/>
              <w:right w:val="single" w:sz="4" w:space="0" w:color="000000"/>
            </w:tcBorders>
          </w:tcPr>
          <w:p w14:paraId="2C8DABF5" w14:textId="7FBBA016" w:rsidR="007F16C0" w:rsidRDefault="007F16C0" w:rsidP="000410E8">
            <w:pPr>
              <w:pStyle w:val="Sansinterligne"/>
              <w:jc w:val="both"/>
            </w:pPr>
            <w:r>
              <w:t>35</w:t>
            </w:r>
          </w:p>
        </w:tc>
        <w:tc>
          <w:tcPr>
            <w:tcW w:w="1171" w:type="dxa"/>
            <w:tcBorders>
              <w:top w:val="nil"/>
              <w:left w:val="single" w:sz="4" w:space="0" w:color="000000"/>
              <w:bottom w:val="nil"/>
              <w:right w:val="single" w:sz="4" w:space="0" w:color="000000"/>
            </w:tcBorders>
          </w:tcPr>
          <w:p w14:paraId="43CB6143" w14:textId="5BF96D51" w:rsidR="007F16C0" w:rsidRDefault="007F16C0" w:rsidP="000410E8">
            <w:pPr>
              <w:pStyle w:val="Sansinterligne"/>
              <w:jc w:val="both"/>
            </w:pPr>
            <w:r>
              <w:t>36</w:t>
            </w:r>
          </w:p>
        </w:tc>
        <w:tc>
          <w:tcPr>
            <w:tcW w:w="1171" w:type="dxa"/>
            <w:tcBorders>
              <w:top w:val="nil"/>
              <w:left w:val="single" w:sz="4" w:space="0" w:color="000000"/>
              <w:bottom w:val="nil"/>
              <w:right w:val="single" w:sz="4" w:space="0" w:color="000000"/>
            </w:tcBorders>
          </w:tcPr>
          <w:p w14:paraId="4A20E45A" w14:textId="0AE3AA0D" w:rsidR="007F16C0" w:rsidRDefault="007F16C0" w:rsidP="000410E8">
            <w:pPr>
              <w:pStyle w:val="Sansinterligne"/>
              <w:jc w:val="both"/>
            </w:pPr>
            <w:r>
              <w:t>37</w:t>
            </w:r>
          </w:p>
        </w:tc>
      </w:tr>
      <w:tr w:rsidR="007F16C0" w:rsidRPr="00BC6A3D" w14:paraId="5E2EC0E9" w14:textId="6AE52690" w:rsidTr="000A7578">
        <w:tc>
          <w:tcPr>
            <w:tcW w:w="2866" w:type="dxa"/>
            <w:tcBorders>
              <w:top w:val="nil"/>
              <w:left w:val="single" w:sz="4" w:space="0" w:color="000000"/>
              <w:bottom w:val="nil"/>
              <w:right w:val="single" w:sz="4" w:space="0" w:color="000000"/>
            </w:tcBorders>
            <w:shd w:val="clear" w:color="auto" w:fill="auto"/>
          </w:tcPr>
          <w:p w14:paraId="0F679D94" w14:textId="11CEEF67" w:rsidR="007F16C0" w:rsidRPr="00BC6A3D" w:rsidRDefault="007F16C0" w:rsidP="000410E8">
            <w:pPr>
              <w:pStyle w:val="Sansinterligne"/>
              <w:jc w:val="both"/>
            </w:pPr>
            <w:r w:rsidRPr="00986620">
              <w:t>Uppsala län</w:t>
            </w:r>
          </w:p>
        </w:tc>
        <w:tc>
          <w:tcPr>
            <w:tcW w:w="1171" w:type="dxa"/>
            <w:tcBorders>
              <w:top w:val="nil"/>
              <w:left w:val="single" w:sz="4" w:space="0" w:color="000000"/>
              <w:bottom w:val="nil"/>
              <w:right w:val="single" w:sz="4" w:space="0" w:color="000000"/>
            </w:tcBorders>
            <w:shd w:val="clear" w:color="auto" w:fill="auto"/>
          </w:tcPr>
          <w:p w14:paraId="1514E8AC" w14:textId="35F571A1" w:rsidR="007F16C0" w:rsidRPr="00BC6A3D"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7B6B2CC8" w14:textId="24150143" w:rsidR="007F16C0"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19A82674" w14:textId="54DE1DA9" w:rsidR="007F16C0" w:rsidRDefault="007F16C0" w:rsidP="000410E8">
            <w:pPr>
              <w:pStyle w:val="Sansinterligne"/>
              <w:jc w:val="both"/>
            </w:pPr>
            <w:r>
              <w:t>11</w:t>
            </w:r>
          </w:p>
        </w:tc>
        <w:tc>
          <w:tcPr>
            <w:tcW w:w="1171" w:type="dxa"/>
            <w:tcBorders>
              <w:top w:val="nil"/>
              <w:left w:val="single" w:sz="4" w:space="0" w:color="000000"/>
              <w:bottom w:val="nil"/>
              <w:right w:val="single" w:sz="4" w:space="0" w:color="000000"/>
            </w:tcBorders>
          </w:tcPr>
          <w:p w14:paraId="7405424B" w14:textId="6824D0AE" w:rsidR="007F16C0" w:rsidRDefault="007F16C0" w:rsidP="000410E8">
            <w:pPr>
              <w:pStyle w:val="Sansinterligne"/>
              <w:jc w:val="both"/>
            </w:pPr>
            <w:r>
              <w:t>11</w:t>
            </w:r>
          </w:p>
        </w:tc>
      </w:tr>
      <w:tr w:rsidR="007F16C0" w:rsidRPr="00BC6A3D" w14:paraId="6C34D290" w14:textId="08CD2B50" w:rsidTr="000A7578">
        <w:tc>
          <w:tcPr>
            <w:tcW w:w="2866" w:type="dxa"/>
            <w:tcBorders>
              <w:top w:val="nil"/>
              <w:left w:val="single" w:sz="4" w:space="0" w:color="000000"/>
              <w:bottom w:val="nil"/>
              <w:right w:val="single" w:sz="4" w:space="0" w:color="000000"/>
            </w:tcBorders>
            <w:shd w:val="clear" w:color="auto" w:fill="auto"/>
          </w:tcPr>
          <w:p w14:paraId="42AB8DDA" w14:textId="670DF163" w:rsidR="007F16C0" w:rsidRPr="00BC6A3D" w:rsidRDefault="007F16C0" w:rsidP="000410E8">
            <w:pPr>
              <w:pStyle w:val="Sansinterligne"/>
              <w:jc w:val="both"/>
            </w:pPr>
            <w:r w:rsidRPr="00986620">
              <w:t>Södermanlands län</w:t>
            </w:r>
          </w:p>
        </w:tc>
        <w:tc>
          <w:tcPr>
            <w:tcW w:w="1171" w:type="dxa"/>
            <w:tcBorders>
              <w:top w:val="nil"/>
              <w:left w:val="single" w:sz="4" w:space="0" w:color="000000"/>
              <w:bottom w:val="nil"/>
              <w:right w:val="single" w:sz="4" w:space="0" w:color="000000"/>
            </w:tcBorders>
            <w:shd w:val="clear" w:color="auto" w:fill="auto"/>
          </w:tcPr>
          <w:p w14:paraId="4A6DAA8D" w14:textId="14E832F1" w:rsidR="007F16C0" w:rsidRPr="00BC6A3D"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32CE899B" w14:textId="2AF6FC87" w:rsidR="007F16C0"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10B3E585" w14:textId="60428AA0" w:rsidR="007F16C0"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42035D7A" w14:textId="73CD162E" w:rsidR="007F16C0" w:rsidRDefault="007F16C0" w:rsidP="000410E8">
            <w:pPr>
              <w:pStyle w:val="Sansinterligne"/>
              <w:jc w:val="both"/>
            </w:pPr>
            <w:r>
              <w:t>9</w:t>
            </w:r>
          </w:p>
        </w:tc>
      </w:tr>
      <w:tr w:rsidR="007F16C0" w:rsidRPr="00BC6A3D" w14:paraId="6DAA36FA" w14:textId="1625DAC1" w:rsidTr="000A7578">
        <w:tc>
          <w:tcPr>
            <w:tcW w:w="2866" w:type="dxa"/>
            <w:tcBorders>
              <w:top w:val="nil"/>
              <w:left w:val="single" w:sz="4" w:space="0" w:color="000000"/>
              <w:bottom w:val="nil"/>
              <w:right w:val="single" w:sz="4" w:space="0" w:color="000000"/>
            </w:tcBorders>
            <w:shd w:val="clear" w:color="auto" w:fill="auto"/>
          </w:tcPr>
          <w:p w14:paraId="417EDB5E" w14:textId="23E7E3CB" w:rsidR="007F16C0" w:rsidRPr="00BC6A3D" w:rsidRDefault="007F16C0" w:rsidP="000410E8">
            <w:pPr>
              <w:pStyle w:val="Sansinterligne"/>
              <w:jc w:val="both"/>
            </w:pPr>
            <w:r>
              <w:t>Ostergötl</w:t>
            </w:r>
            <w:r w:rsidRPr="00394A53">
              <w:t>ands län</w:t>
            </w:r>
          </w:p>
        </w:tc>
        <w:tc>
          <w:tcPr>
            <w:tcW w:w="1171" w:type="dxa"/>
            <w:tcBorders>
              <w:top w:val="nil"/>
              <w:left w:val="single" w:sz="4" w:space="0" w:color="000000"/>
              <w:bottom w:val="nil"/>
              <w:right w:val="single" w:sz="4" w:space="0" w:color="000000"/>
            </w:tcBorders>
            <w:shd w:val="clear" w:color="auto" w:fill="auto"/>
          </w:tcPr>
          <w:p w14:paraId="3AB28522" w14:textId="26293F05" w:rsidR="007F16C0" w:rsidRPr="00BC6A3D" w:rsidRDefault="007F16C0" w:rsidP="000410E8">
            <w:pPr>
              <w:pStyle w:val="Sansinterligne"/>
              <w:jc w:val="both"/>
            </w:pPr>
            <w:r>
              <w:t>15</w:t>
            </w:r>
          </w:p>
        </w:tc>
        <w:tc>
          <w:tcPr>
            <w:tcW w:w="1171" w:type="dxa"/>
            <w:tcBorders>
              <w:top w:val="nil"/>
              <w:left w:val="single" w:sz="4" w:space="0" w:color="000000"/>
              <w:bottom w:val="nil"/>
              <w:right w:val="single" w:sz="4" w:space="0" w:color="000000"/>
            </w:tcBorders>
          </w:tcPr>
          <w:p w14:paraId="64D9A1FD" w14:textId="17637072" w:rsidR="007F16C0" w:rsidRDefault="007F16C0" w:rsidP="000410E8">
            <w:pPr>
              <w:pStyle w:val="Sansinterligne"/>
              <w:jc w:val="both"/>
            </w:pPr>
            <w:r>
              <w:t>15</w:t>
            </w:r>
          </w:p>
        </w:tc>
        <w:tc>
          <w:tcPr>
            <w:tcW w:w="1171" w:type="dxa"/>
            <w:tcBorders>
              <w:top w:val="nil"/>
              <w:left w:val="single" w:sz="4" w:space="0" w:color="000000"/>
              <w:bottom w:val="nil"/>
              <w:right w:val="single" w:sz="4" w:space="0" w:color="000000"/>
            </w:tcBorders>
          </w:tcPr>
          <w:p w14:paraId="179A37A5" w14:textId="5CDD7FC8" w:rsidR="007F16C0" w:rsidRDefault="007F16C0" w:rsidP="000410E8">
            <w:pPr>
              <w:pStyle w:val="Sansinterligne"/>
              <w:jc w:val="both"/>
            </w:pPr>
            <w:r>
              <w:t>14</w:t>
            </w:r>
          </w:p>
        </w:tc>
        <w:tc>
          <w:tcPr>
            <w:tcW w:w="1171" w:type="dxa"/>
            <w:tcBorders>
              <w:top w:val="nil"/>
              <w:left w:val="single" w:sz="4" w:space="0" w:color="000000"/>
              <w:bottom w:val="nil"/>
              <w:right w:val="single" w:sz="4" w:space="0" w:color="000000"/>
            </w:tcBorders>
          </w:tcPr>
          <w:p w14:paraId="4545D1E4" w14:textId="387C089A" w:rsidR="007F16C0" w:rsidRDefault="007F16C0" w:rsidP="000410E8">
            <w:pPr>
              <w:pStyle w:val="Sansinterligne"/>
              <w:jc w:val="both"/>
            </w:pPr>
            <w:r>
              <w:t>14</w:t>
            </w:r>
          </w:p>
        </w:tc>
      </w:tr>
      <w:tr w:rsidR="007F16C0" w:rsidRPr="00BC6A3D" w14:paraId="12CDA261" w14:textId="2291DF03" w:rsidTr="000A7578">
        <w:tc>
          <w:tcPr>
            <w:tcW w:w="2866" w:type="dxa"/>
            <w:tcBorders>
              <w:top w:val="nil"/>
              <w:left w:val="single" w:sz="4" w:space="0" w:color="000000"/>
              <w:bottom w:val="nil"/>
              <w:right w:val="single" w:sz="4" w:space="0" w:color="000000"/>
            </w:tcBorders>
            <w:shd w:val="clear" w:color="auto" w:fill="auto"/>
          </w:tcPr>
          <w:p w14:paraId="360BF58E" w14:textId="304B8AB6" w:rsidR="007F16C0" w:rsidRPr="00BC6A3D" w:rsidRDefault="007F16C0" w:rsidP="000410E8">
            <w:pPr>
              <w:pStyle w:val="Sansinterligne"/>
              <w:jc w:val="both"/>
            </w:pPr>
            <w:r w:rsidRPr="00394A53">
              <w:t>Jönköpings län</w:t>
            </w:r>
          </w:p>
        </w:tc>
        <w:tc>
          <w:tcPr>
            <w:tcW w:w="1171" w:type="dxa"/>
            <w:tcBorders>
              <w:top w:val="nil"/>
              <w:left w:val="single" w:sz="4" w:space="0" w:color="000000"/>
              <w:bottom w:val="nil"/>
              <w:right w:val="single" w:sz="4" w:space="0" w:color="000000"/>
            </w:tcBorders>
            <w:shd w:val="clear" w:color="auto" w:fill="auto"/>
          </w:tcPr>
          <w:p w14:paraId="03D80F3F" w14:textId="0EE45B7B" w:rsidR="007F16C0" w:rsidRPr="00BC6A3D" w:rsidRDefault="007F16C0" w:rsidP="000410E8">
            <w:pPr>
              <w:pStyle w:val="Sansinterligne"/>
              <w:jc w:val="both"/>
            </w:pPr>
            <w:r>
              <w:t>12</w:t>
            </w:r>
          </w:p>
        </w:tc>
        <w:tc>
          <w:tcPr>
            <w:tcW w:w="1171" w:type="dxa"/>
            <w:tcBorders>
              <w:top w:val="nil"/>
              <w:left w:val="single" w:sz="4" w:space="0" w:color="000000"/>
              <w:bottom w:val="nil"/>
              <w:right w:val="single" w:sz="4" w:space="0" w:color="000000"/>
            </w:tcBorders>
          </w:tcPr>
          <w:p w14:paraId="01FD9842" w14:textId="699624B8" w:rsidR="007F16C0" w:rsidRDefault="007F16C0" w:rsidP="000410E8">
            <w:pPr>
              <w:pStyle w:val="Sansinterligne"/>
              <w:jc w:val="both"/>
            </w:pPr>
            <w:r>
              <w:t>11</w:t>
            </w:r>
          </w:p>
        </w:tc>
        <w:tc>
          <w:tcPr>
            <w:tcW w:w="1171" w:type="dxa"/>
            <w:tcBorders>
              <w:top w:val="nil"/>
              <w:left w:val="single" w:sz="4" w:space="0" w:color="000000"/>
              <w:bottom w:val="nil"/>
              <w:right w:val="single" w:sz="4" w:space="0" w:color="000000"/>
            </w:tcBorders>
          </w:tcPr>
          <w:p w14:paraId="70E72A4D" w14:textId="400B9909" w:rsidR="007F16C0" w:rsidRDefault="007F16C0" w:rsidP="000410E8">
            <w:pPr>
              <w:pStyle w:val="Sansinterligne"/>
              <w:jc w:val="both"/>
            </w:pPr>
            <w:r>
              <w:t>11</w:t>
            </w:r>
          </w:p>
        </w:tc>
        <w:tc>
          <w:tcPr>
            <w:tcW w:w="1171" w:type="dxa"/>
            <w:tcBorders>
              <w:top w:val="nil"/>
              <w:left w:val="single" w:sz="4" w:space="0" w:color="000000"/>
              <w:bottom w:val="nil"/>
              <w:right w:val="single" w:sz="4" w:space="0" w:color="000000"/>
            </w:tcBorders>
          </w:tcPr>
          <w:p w14:paraId="51253EFF" w14:textId="17FAC138" w:rsidR="007F16C0" w:rsidRDefault="007F16C0" w:rsidP="000410E8">
            <w:pPr>
              <w:pStyle w:val="Sansinterligne"/>
              <w:jc w:val="both"/>
            </w:pPr>
            <w:r>
              <w:t>11</w:t>
            </w:r>
          </w:p>
        </w:tc>
      </w:tr>
      <w:tr w:rsidR="007F16C0" w:rsidRPr="00BC6A3D" w14:paraId="54EAE639" w14:textId="1CEE8C5D" w:rsidTr="000A7578">
        <w:tc>
          <w:tcPr>
            <w:tcW w:w="2866" w:type="dxa"/>
            <w:tcBorders>
              <w:top w:val="nil"/>
              <w:left w:val="single" w:sz="4" w:space="0" w:color="000000"/>
              <w:bottom w:val="nil"/>
              <w:right w:val="single" w:sz="4" w:space="0" w:color="000000"/>
            </w:tcBorders>
            <w:shd w:val="clear" w:color="auto" w:fill="auto"/>
          </w:tcPr>
          <w:p w14:paraId="75DB2971" w14:textId="070E48EC" w:rsidR="007F16C0" w:rsidRPr="00BC6A3D" w:rsidRDefault="007F16C0" w:rsidP="000410E8">
            <w:pPr>
              <w:pStyle w:val="Sansinterligne"/>
              <w:jc w:val="both"/>
            </w:pPr>
            <w:r w:rsidRPr="00394A53">
              <w:t>Kronobergs län</w:t>
            </w:r>
          </w:p>
        </w:tc>
        <w:tc>
          <w:tcPr>
            <w:tcW w:w="1171" w:type="dxa"/>
            <w:tcBorders>
              <w:top w:val="nil"/>
              <w:left w:val="single" w:sz="4" w:space="0" w:color="000000"/>
              <w:bottom w:val="nil"/>
              <w:right w:val="single" w:sz="4" w:space="0" w:color="000000"/>
            </w:tcBorders>
            <w:shd w:val="clear" w:color="auto" w:fill="auto"/>
          </w:tcPr>
          <w:p w14:paraId="73D1DBD1" w14:textId="6A478B9B" w:rsidR="007F16C0" w:rsidRPr="00BC6A3D" w:rsidRDefault="007F16C0" w:rsidP="000410E8">
            <w:pPr>
              <w:pStyle w:val="Sansinterligne"/>
              <w:jc w:val="both"/>
            </w:pPr>
            <w:r>
              <w:t>6</w:t>
            </w:r>
          </w:p>
        </w:tc>
        <w:tc>
          <w:tcPr>
            <w:tcW w:w="1171" w:type="dxa"/>
            <w:tcBorders>
              <w:top w:val="nil"/>
              <w:left w:val="single" w:sz="4" w:space="0" w:color="000000"/>
              <w:bottom w:val="nil"/>
              <w:right w:val="single" w:sz="4" w:space="0" w:color="000000"/>
            </w:tcBorders>
          </w:tcPr>
          <w:p w14:paraId="7EA40037" w14:textId="55C3BB88" w:rsidR="007F16C0" w:rsidRDefault="007F16C0" w:rsidP="000410E8">
            <w:pPr>
              <w:pStyle w:val="Sansinterligne"/>
              <w:jc w:val="both"/>
            </w:pPr>
            <w:r>
              <w:t>6</w:t>
            </w:r>
          </w:p>
        </w:tc>
        <w:tc>
          <w:tcPr>
            <w:tcW w:w="1171" w:type="dxa"/>
            <w:tcBorders>
              <w:top w:val="nil"/>
              <w:left w:val="single" w:sz="4" w:space="0" w:color="000000"/>
              <w:bottom w:val="nil"/>
              <w:right w:val="single" w:sz="4" w:space="0" w:color="000000"/>
            </w:tcBorders>
          </w:tcPr>
          <w:p w14:paraId="39BA119A" w14:textId="50FE44C5" w:rsidR="007F16C0" w:rsidRDefault="007F16C0" w:rsidP="000410E8">
            <w:pPr>
              <w:pStyle w:val="Sansinterligne"/>
              <w:jc w:val="both"/>
            </w:pPr>
            <w:r>
              <w:t>6</w:t>
            </w:r>
          </w:p>
        </w:tc>
        <w:tc>
          <w:tcPr>
            <w:tcW w:w="1171" w:type="dxa"/>
            <w:tcBorders>
              <w:top w:val="nil"/>
              <w:left w:val="single" w:sz="4" w:space="0" w:color="000000"/>
              <w:bottom w:val="nil"/>
              <w:right w:val="single" w:sz="4" w:space="0" w:color="000000"/>
            </w:tcBorders>
          </w:tcPr>
          <w:p w14:paraId="068B8974" w14:textId="45A116C7" w:rsidR="007F16C0" w:rsidRDefault="007F16C0" w:rsidP="000410E8">
            <w:pPr>
              <w:pStyle w:val="Sansinterligne"/>
              <w:jc w:val="both"/>
            </w:pPr>
            <w:r>
              <w:t>6</w:t>
            </w:r>
          </w:p>
        </w:tc>
      </w:tr>
      <w:tr w:rsidR="007F16C0" w:rsidRPr="00BC6A3D" w14:paraId="676420EC" w14:textId="3224ED6D" w:rsidTr="000A7578">
        <w:tc>
          <w:tcPr>
            <w:tcW w:w="2866" w:type="dxa"/>
            <w:tcBorders>
              <w:top w:val="nil"/>
              <w:left w:val="single" w:sz="4" w:space="0" w:color="000000"/>
              <w:bottom w:val="nil"/>
              <w:right w:val="single" w:sz="4" w:space="0" w:color="000000"/>
            </w:tcBorders>
            <w:shd w:val="clear" w:color="auto" w:fill="auto"/>
          </w:tcPr>
          <w:p w14:paraId="528EF7F1" w14:textId="51992E9C" w:rsidR="007F16C0" w:rsidRPr="00BC6A3D" w:rsidRDefault="007F16C0" w:rsidP="000410E8">
            <w:pPr>
              <w:pStyle w:val="Sansinterligne"/>
              <w:jc w:val="both"/>
            </w:pPr>
            <w:r w:rsidRPr="00394A53">
              <w:t>Kalmar län</w:t>
            </w:r>
          </w:p>
        </w:tc>
        <w:tc>
          <w:tcPr>
            <w:tcW w:w="1171" w:type="dxa"/>
            <w:tcBorders>
              <w:top w:val="nil"/>
              <w:left w:val="single" w:sz="4" w:space="0" w:color="000000"/>
              <w:bottom w:val="nil"/>
              <w:right w:val="single" w:sz="4" w:space="0" w:color="000000"/>
            </w:tcBorders>
            <w:shd w:val="clear" w:color="auto" w:fill="auto"/>
          </w:tcPr>
          <w:p w14:paraId="51CAAD38" w14:textId="52E9DA35" w:rsidR="007F16C0" w:rsidRPr="00BC6A3D"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1C645B95" w14:textId="70650F13" w:rsidR="007F16C0" w:rsidRDefault="007F16C0" w:rsidP="000410E8">
            <w:pPr>
              <w:pStyle w:val="Sansinterligne"/>
              <w:jc w:val="both"/>
            </w:pPr>
            <w:r>
              <w:t>8</w:t>
            </w:r>
          </w:p>
        </w:tc>
        <w:tc>
          <w:tcPr>
            <w:tcW w:w="1171" w:type="dxa"/>
            <w:tcBorders>
              <w:top w:val="nil"/>
              <w:left w:val="single" w:sz="4" w:space="0" w:color="000000"/>
              <w:bottom w:val="nil"/>
              <w:right w:val="single" w:sz="4" w:space="0" w:color="000000"/>
            </w:tcBorders>
          </w:tcPr>
          <w:p w14:paraId="2927CF71" w14:textId="7000345A" w:rsidR="007F16C0" w:rsidRDefault="007F16C0" w:rsidP="000410E8">
            <w:pPr>
              <w:pStyle w:val="Sansinterligne"/>
              <w:jc w:val="both"/>
            </w:pPr>
            <w:r>
              <w:t>8</w:t>
            </w:r>
          </w:p>
        </w:tc>
        <w:tc>
          <w:tcPr>
            <w:tcW w:w="1171" w:type="dxa"/>
            <w:tcBorders>
              <w:top w:val="nil"/>
              <w:left w:val="single" w:sz="4" w:space="0" w:color="000000"/>
              <w:bottom w:val="nil"/>
              <w:right w:val="single" w:sz="4" w:space="0" w:color="000000"/>
            </w:tcBorders>
          </w:tcPr>
          <w:p w14:paraId="4DB5309C" w14:textId="52E542A0" w:rsidR="007F16C0" w:rsidRDefault="007F16C0" w:rsidP="000410E8">
            <w:pPr>
              <w:pStyle w:val="Sansinterligne"/>
              <w:jc w:val="both"/>
            </w:pPr>
            <w:r>
              <w:t>8</w:t>
            </w:r>
          </w:p>
        </w:tc>
      </w:tr>
      <w:tr w:rsidR="007F16C0" w:rsidRPr="00BC6A3D" w14:paraId="09BC21E2" w14:textId="3B16AB7C" w:rsidTr="000A7578">
        <w:tc>
          <w:tcPr>
            <w:tcW w:w="2866" w:type="dxa"/>
            <w:tcBorders>
              <w:top w:val="nil"/>
              <w:left w:val="single" w:sz="4" w:space="0" w:color="000000"/>
              <w:bottom w:val="nil"/>
              <w:right w:val="single" w:sz="4" w:space="0" w:color="000000"/>
            </w:tcBorders>
            <w:shd w:val="clear" w:color="auto" w:fill="auto"/>
          </w:tcPr>
          <w:p w14:paraId="074FE6F0" w14:textId="06F53382" w:rsidR="007F16C0" w:rsidRPr="00BC6A3D" w:rsidRDefault="007F16C0" w:rsidP="000410E8">
            <w:pPr>
              <w:pStyle w:val="Sansinterligne"/>
              <w:jc w:val="both"/>
            </w:pPr>
            <w:r w:rsidRPr="00394A53">
              <w:t>Gotlands län</w:t>
            </w:r>
          </w:p>
        </w:tc>
        <w:tc>
          <w:tcPr>
            <w:tcW w:w="1171" w:type="dxa"/>
            <w:tcBorders>
              <w:top w:val="nil"/>
              <w:left w:val="single" w:sz="4" w:space="0" w:color="000000"/>
              <w:bottom w:val="nil"/>
              <w:right w:val="single" w:sz="4" w:space="0" w:color="000000"/>
            </w:tcBorders>
            <w:shd w:val="clear" w:color="auto" w:fill="auto"/>
          </w:tcPr>
          <w:p w14:paraId="1F5B3991" w14:textId="44CD639A" w:rsidR="007F16C0" w:rsidRPr="00BC6A3D" w:rsidRDefault="007F16C0" w:rsidP="000410E8">
            <w:pPr>
              <w:pStyle w:val="Sansinterligne"/>
              <w:jc w:val="both"/>
            </w:pPr>
            <w:r>
              <w:t>2</w:t>
            </w:r>
          </w:p>
        </w:tc>
        <w:tc>
          <w:tcPr>
            <w:tcW w:w="1171" w:type="dxa"/>
            <w:tcBorders>
              <w:top w:val="nil"/>
              <w:left w:val="single" w:sz="4" w:space="0" w:color="000000"/>
              <w:bottom w:val="nil"/>
              <w:right w:val="single" w:sz="4" w:space="0" w:color="000000"/>
            </w:tcBorders>
          </w:tcPr>
          <w:p w14:paraId="71C7FFA2" w14:textId="1672D31B" w:rsidR="007F16C0" w:rsidRDefault="007F16C0" w:rsidP="000410E8">
            <w:pPr>
              <w:pStyle w:val="Sansinterligne"/>
              <w:jc w:val="both"/>
            </w:pPr>
            <w:r>
              <w:t>2</w:t>
            </w:r>
          </w:p>
        </w:tc>
        <w:tc>
          <w:tcPr>
            <w:tcW w:w="1171" w:type="dxa"/>
            <w:tcBorders>
              <w:top w:val="nil"/>
              <w:left w:val="single" w:sz="4" w:space="0" w:color="000000"/>
              <w:bottom w:val="nil"/>
              <w:right w:val="single" w:sz="4" w:space="0" w:color="000000"/>
            </w:tcBorders>
          </w:tcPr>
          <w:p w14:paraId="00EB635F" w14:textId="4E196336" w:rsidR="007F16C0" w:rsidRDefault="007F16C0" w:rsidP="000410E8">
            <w:pPr>
              <w:pStyle w:val="Sansinterligne"/>
              <w:jc w:val="both"/>
            </w:pPr>
            <w:r>
              <w:t>2</w:t>
            </w:r>
          </w:p>
        </w:tc>
        <w:tc>
          <w:tcPr>
            <w:tcW w:w="1171" w:type="dxa"/>
            <w:tcBorders>
              <w:top w:val="nil"/>
              <w:left w:val="single" w:sz="4" w:space="0" w:color="000000"/>
              <w:bottom w:val="nil"/>
              <w:right w:val="single" w:sz="4" w:space="0" w:color="000000"/>
            </w:tcBorders>
          </w:tcPr>
          <w:p w14:paraId="6FBD9394" w14:textId="3EFFF57E" w:rsidR="007F16C0" w:rsidRDefault="007F16C0" w:rsidP="000410E8">
            <w:pPr>
              <w:pStyle w:val="Sansinterligne"/>
              <w:jc w:val="both"/>
            </w:pPr>
            <w:r>
              <w:t>2</w:t>
            </w:r>
          </w:p>
        </w:tc>
      </w:tr>
      <w:tr w:rsidR="007F16C0" w:rsidRPr="00BC6A3D" w14:paraId="17640FEB" w14:textId="56D3854F" w:rsidTr="000A7578">
        <w:tc>
          <w:tcPr>
            <w:tcW w:w="2866" w:type="dxa"/>
            <w:tcBorders>
              <w:top w:val="nil"/>
              <w:left w:val="single" w:sz="4" w:space="0" w:color="000000"/>
              <w:bottom w:val="nil"/>
              <w:right w:val="single" w:sz="4" w:space="0" w:color="000000"/>
            </w:tcBorders>
            <w:shd w:val="clear" w:color="auto" w:fill="auto"/>
          </w:tcPr>
          <w:p w14:paraId="116C830B" w14:textId="67876AB6" w:rsidR="007F16C0" w:rsidRPr="00BC6A3D" w:rsidRDefault="007F16C0" w:rsidP="000410E8">
            <w:pPr>
              <w:pStyle w:val="Sansinterligne"/>
              <w:jc w:val="both"/>
            </w:pPr>
            <w:r w:rsidRPr="00394A53">
              <w:t>Blekinge län</w:t>
            </w:r>
          </w:p>
        </w:tc>
        <w:tc>
          <w:tcPr>
            <w:tcW w:w="1171" w:type="dxa"/>
            <w:tcBorders>
              <w:top w:val="nil"/>
              <w:left w:val="single" w:sz="4" w:space="0" w:color="000000"/>
              <w:bottom w:val="nil"/>
              <w:right w:val="single" w:sz="4" w:space="0" w:color="000000"/>
            </w:tcBorders>
            <w:shd w:val="clear" w:color="auto" w:fill="auto"/>
          </w:tcPr>
          <w:p w14:paraId="0AEBE95B" w14:textId="483D6B4B" w:rsidR="007F16C0" w:rsidRPr="00BC6A3D" w:rsidRDefault="007F16C0" w:rsidP="000410E8">
            <w:pPr>
              <w:pStyle w:val="Sansinterligne"/>
              <w:jc w:val="both"/>
            </w:pPr>
            <w:r>
              <w:t>6</w:t>
            </w:r>
          </w:p>
        </w:tc>
        <w:tc>
          <w:tcPr>
            <w:tcW w:w="1171" w:type="dxa"/>
            <w:tcBorders>
              <w:top w:val="nil"/>
              <w:left w:val="single" w:sz="4" w:space="0" w:color="000000"/>
              <w:bottom w:val="nil"/>
              <w:right w:val="single" w:sz="4" w:space="0" w:color="000000"/>
            </w:tcBorders>
          </w:tcPr>
          <w:p w14:paraId="3AF2D4ED" w14:textId="7749F8EE" w:rsidR="007F16C0" w:rsidRDefault="007F16C0" w:rsidP="000410E8">
            <w:pPr>
              <w:pStyle w:val="Sansinterligne"/>
              <w:jc w:val="both"/>
            </w:pPr>
            <w:r>
              <w:t>5</w:t>
            </w:r>
          </w:p>
        </w:tc>
        <w:tc>
          <w:tcPr>
            <w:tcW w:w="1171" w:type="dxa"/>
            <w:tcBorders>
              <w:top w:val="nil"/>
              <w:left w:val="single" w:sz="4" w:space="0" w:color="000000"/>
              <w:bottom w:val="nil"/>
              <w:right w:val="single" w:sz="4" w:space="0" w:color="000000"/>
            </w:tcBorders>
          </w:tcPr>
          <w:p w14:paraId="53A7AF33" w14:textId="6BDFB6BF" w:rsidR="007F16C0" w:rsidRDefault="007F16C0" w:rsidP="000410E8">
            <w:pPr>
              <w:pStyle w:val="Sansinterligne"/>
              <w:jc w:val="both"/>
            </w:pPr>
            <w:r>
              <w:t>5</w:t>
            </w:r>
          </w:p>
        </w:tc>
        <w:tc>
          <w:tcPr>
            <w:tcW w:w="1171" w:type="dxa"/>
            <w:tcBorders>
              <w:top w:val="nil"/>
              <w:left w:val="single" w:sz="4" w:space="0" w:color="000000"/>
              <w:bottom w:val="nil"/>
              <w:right w:val="single" w:sz="4" w:space="0" w:color="000000"/>
            </w:tcBorders>
          </w:tcPr>
          <w:p w14:paraId="0BADFAF3" w14:textId="0072B9FF" w:rsidR="007F16C0" w:rsidRDefault="007F16C0" w:rsidP="000410E8">
            <w:pPr>
              <w:pStyle w:val="Sansinterligne"/>
              <w:jc w:val="both"/>
            </w:pPr>
            <w:r>
              <w:t>5</w:t>
            </w:r>
          </w:p>
        </w:tc>
      </w:tr>
      <w:tr w:rsidR="007F16C0" w:rsidRPr="00BC6A3D" w14:paraId="26A46481" w14:textId="2C80E830" w:rsidTr="000A7578">
        <w:tc>
          <w:tcPr>
            <w:tcW w:w="2866" w:type="dxa"/>
            <w:tcBorders>
              <w:top w:val="nil"/>
              <w:left w:val="single" w:sz="4" w:space="0" w:color="000000"/>
              <w:bottom w:val="nil"/>
              <w:right w:val="single" w:sz="4" w:space="0" w:color="000000"/>
            </w:tcBorders>
            <w:shd w:val="clear" w:color="auto" w:fill="auto"/>
          </w:tcPr>
          <w:p w14:paraId="74C36543" w14:textId="1F5BE88E" w:rsidR="007F16C0" w:rsidRPr="00BC6A3D" w:rsidRDefault="007F16C0" w:rsidP="000410E8">
            <w:pPr>
              <w:pStyle w:val="Sansinterligne"/>
              <w:jc w:val="both"/>
            </w:pPr>
            <w:r w:rsidRPr="007402B5">
              <w:t>Malmö kommuns</w:t>
            </w:r>
          </w:p>
        </w:tc>
        <w:tc>
          <w:tcPr>
            <w:tcW w:w="1171" w:type="dxa"/>
            <w:tcBorders>
              <w:top w:val="nil"/>
              <w:left w:val="single" w:sz="4" w:space="0" w:color="000000"/>
              <w:bottom w:val="nil"/>
              <w:right w:val="single" w:sz="4" w:space="0" w:color="000000"/>
            </w:tcBorders>
            <w:shd w:val="clear" w:color="auto" w:fill="auto"/>
          </w:tcPr>
          <w:p w14:paraId="0710B2B4" w14:textId="158492AF" w:rsidR="007F16C0" w:rsidRPr="00BC6A3D"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61B208E8" w14:textId="19FBF2EE" w:rsidR="007F16C0"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0A411C1F" w14:textId="71A36681" w:rsidR="007F16C0"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68583DD8" w14:textId="24A05F19" w:rsidR="007F16C0" w:rsidRDefault="007F16C0" w:rsidP="000410E8">
            <w:pPr>
              <w:pStyle w:val="Sansinterligne"/>
              <w:jc w:val="both"/>
            </w:pPr>
            <w:r>
              <w:t>9</w:t>
            </w:r>
          </w:p>
        </w:tc>
      </w:tr>
      <w:tr w:rsidR="007F16C0" w:rsidRPr="00BC6A3D" w14:paraId="547B62D7" w14:textId="1C498174" w:rsidTr="000A7578">
        <w:tc>
          <w:tcPr>
            <w:tcW w:w="2866" w:type="dxa"/>
            <w:tcBorders>
              <w:top w:val="nil"/>
              <w:left w:val="single" w:sz="4" w:space="0" w:color="000000"/>
              <w:bottom w:val="nil"/>
              <w:right w:val="single" w:sz="4" w:space="0" w:color="000000"/>
            </w:tcBorders>
            <w:shd w:val="clear" w:color="auto" w:fill="auto"/>
          </w:tcPr>
          <w:p w14:paraId="0BB07CC9" w14:textId="6B06B5C1" w:rsidR="007F16C0" w:rsidRPr="00BC6A3D" w:rsidRDefault="007F16C0" w:rsidP="000410E8">
            <w:pPr>
              <w:pStyle w:val="Sansinterligne"/>
              <w:jc w:val="both"/>
            </w:pPr>
            <w:r w:rsidRPr="007402B5">
              <w:t>Skåne läns västra</w:t>
            </w:r>
          </w:p>
        </w:tc>
        <w:tc>
          <w:tcPr>
            <w:tcW w:w="1171" w:type="dxa"/>
            <w:tcBorders>
              <w:top w:val="nil"/>
              <w:left w:val="single" w:sz="4" w:space="0" w:color="000000"/>
              <w:bottom w:val="nil"/>
              <w:right w:val="single" w:sz="4" w:space="0" w:color="000000"/>
            </w:tcBorders>
            <w:shd w:val="clear" w:color="auto" w:fill="auto"/>
          </w:tcPr>
          <w:p w14:paraId="0CAFEF48" w14:textId="390D1080" w:rsidR="007F16C0" w:rsidRPr="00BC6A3D" w:rsidRDefault="007F16C0" w:rsidP="000410E8">
            <w:pPr>
              <w:pStyle w:val="Sansinterligne"/>
              <w:jc w:val="both"/>
            </w:pPr>
            <w:r>
              <w:t>11</w:t>
            </w:r>
          </w:p>
        </w:tc>
        <w:tc>
          <w:tcPr>
            <w:tcW w:w="1171" w:type="dxa"/>
            <w:tcBorders>
              <w:top w:val="nil"/>
              <w:left w:val="single" w:sz="4" w:space="0" w:color="000000"/>
              <w:bottom w:val="nil"/>
              <w:right w:val="single" w:sz="4" w:space="0" w:color="000000"/>
            </w:tcBorders>
          </w:tcPr>
          <w:p w14:paraId="2A14BE57" w14:textId="453EDC63" w:rsidR="007F16C0" w:rsidRDefault="007F16C0" w:rsidP="000410E8">
            <w:pPr>
              <w:pStyle w:val="Sansinterligne"/>
              <w:jc w:val="both"/>
            </w:pPr>
            <w:r>
              <w:t>11</w:t>
            </w:r>
          </w:p>
        </w:tc>
        <w:tc>
          <w:tcPr>
            <w:tcW w:w="1171" w:type="dxa"/>
            <w:tcBorders>
              <w:top w:val="nil"/>
              <w:left w:val="single" w:sz="4" w:space="0" w:color="000000"/>
              <w:bottom w:val="nil"/>
              <w:right w:val="single" w:sz="4" w:space="0" w:color="000000"/>
            </w:tcBorders>
          </w:tcPr>
          <w:p w14:paraId="0905D92B" w14:textId="17998C4C" w:rsidR="007F16C0" w:rsidRDefault="007F16C0" w:rsidP="000410E8">
            <w:pPr>
              <w:pStyle w:val="Sansinterligne"/>
              <w:jc w:val="both"/>
            </w:pPr>
            <w:r>
              <w:t>11</w:t>
            </w:r>
          </w:p>
        </w:tc>
        <w:tc>
          <w:tcPr>
            <w:tcW w:w="1171" w:type="dxa"/>
            <w:tcBorders>
              <w:top w:val="nil"/>
              <w:left w:val="single" w:sz="4" w:space="0" w:color="000000"/>
              <w:bottom w:val="nil"/>
              <w:right w:val="single" w:sz="4" w:space="0" w:color="000000"/>
            </w:tcBorders>
          </w:tcPr>
          <w:p w14:paraId="4AF80DE4" w14:textId="78A7FA46" w:rsidR="007F16C0" w:rsidRDefault="007F16C0" w:rsidP="000410E8">
            <w:pPr>
              <w:pStyle w:val="Sansinterligne"/>
              <w:jc w:val="both"/>
            </w:pPr>
            <w:r>
              <w:t>12</w:t>
            </w:r>
          </w:p>
        </w:tc>
      </w:tr>
      <w:tr w:rsidR="007F16C0" w:rsidRPr="00BC6A3D" w14:paraId="028A800A" w14:textId="2939B9FF" w:rsidTr="000A7578">
        <w:tc>
          <w:tcPr>
            <w:tcW w:w="2866" w:type="dxa"/>
            <w:tcBorders>
              <w:top w:val="nil"/>
              <w:left w:val="single" w:sz="4" w:space="0" w:color="000000"/>
              <w:bottom w:val="nil"/>
              <w:right w:val="single" w:sz="4" w:space="0" w:color="000000"/>
            </w:tcBorders>
            <w:shd w:val="clear" w:color="auto" w:fill="auto"/>
          </w:tcPr>
          <w:p w14:paraId="1C8BA91A" w14:textId="35FB5CCD" w:rsidR="007F16C0" w:rsidRPr="00BC6A3D" w:rsidRDefault="007F16C0" w:rsidP="000410E8">
            <w:pPr>
              <w:pStyle w:val="Sansinterligne"/>
              <w:jc w:val="both"/>
            </w:pPr>
            <w:r w:rsidRPr="007402B5">
              <w:t>Skåne läns norra</w:t>
            </w:r>
          </w:p>
        </w:tc>
        <w:tc>
          <w:tcPr>
            <w:tcW w:w="1171" w:type="dxa"/>
            <w:tcBorders>
              <w:top w:val="nil"/>
              <w:left w:val="single" w:sz="4" w:space="0" w:color="000000"/>
              <w:bottom w:val="nil"/>
              <w:right w:val="single" w:sz="4" w:space="0" w:color="000000"/>
            </w:tcBorders>
            <w:shd w:val="clear" w:color="auto" w:fill="auto"/>
          </w:tcPr>
          <w:p w14:paraId="34E2F980" w14:textId="0ADD34DE" w:rsidR="007F16C0" w:rsidRPr="00BC6A3D"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64F50C8B" w14:textId="6341DFCB" w:rsidR="007F16C0"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16E4DC08" w14:textId="713362F5" w:rsidR="007F16C0"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26A14122" w14:textId="5B6846A4" w:rsidR="007F16C0" w:rsidRDefault="007F16C0" w:rsidP="000410E8">
            <w:pPr>
              <w:pStyle w:val="Sansinterligne"/>
              <w:jc w:val="both"/>
            </w:pPr>
            <w:r>
              <w:t>10</w:t>
            </w:r>
          </w:p>
        </w:tc>
      </w:tr>
      <w:tr w:rsidR="007F16C0" w:rsidRPr="00BC6A3D" w14:paraId="6E3E0499" w14:textId="134C727F" w:rsidTr="000A7578">
        <w:tc>
          <w:tcPr>
            <w:tcW w:w="2866" w:type="dxa"/>
            <w:tcBorders>
              <w:top w:val="nil"/>
              <w:left w:val="single" w:sz="4" w:space="0" w:color="000000"/>
              <w:bottom w:val="nil"/>
              <w:right w:val="single" w:sz="4" w:space="0" w:color="000000"/>
            </w:tcBorders>
            <w:shd w:val="clear" w:color="auto" w:fill="auto"/>
          </w:tcPr>
          <w:p w14:paraId="165EBFA0" w14:textId="0178DDA6" w:rsidR="007F16C0" w:rsidRPr="007F16C0" w:rsidRDefault="007F16C0" w:rsidP="000410E8">
            <w:pPr>
              <w:pStyle w:val="Sansinterligne"/>
              <w:jc w:val="both"/>
              <w:rPr>
                <w:lang w:val="fr-BE"/>
              </w:rPr>
            </w:pPr>
            <w:r w:rsidRPr="00296838">
              <w:rPr>
                <w:lang w:val="fr-BE"/>
              </w:rPr>
              <w:t>Skåne läns norra och östra</w:t>
            </w:r>
          </w:p>
        </w:tc>
        <w:tc>
          <w:tcPr>
            <w:tcW w:w="1171" w:type="dxa"/>
            <w:tcBorders>
              <w:top w:val="nil"/>
              <w:left w:val="single" w:sz="4" w:space="0" w:color="000000"/>
              <w:bottom w:val="nil"/>
              <w:right w:val="single" w:sz="4" w:space="0" w:color="000000"/>
            </w:tcBorders>
            <w:shd w:val="clear" w:color="auto" w:fill="auto"/>
          </w:tcPr>
          <w:p w14:paraId="4BEA1540" w14:textId="524CEF58" w:rsidR="007F16C0" w:rsidRPr="00BC6A3D"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1DE717CE" w14:textId="6C86EF80" w:rsidR="007F16C0"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15B8F0A3" w14:textId="0F9EF2A5" w:rsidR="007F16C0"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76D12E00" w14:textId="5FCF6235" w:rsidR="007F16C0" w:rsidRDefault="007F16C0" w:rsidP="000410E8">
            <w:pPr>
              <w:pStyle w:val="Sansinterligne"/>
              <w:jc w:val="both"/>
            </w:pPr>
            <w:r>
              <w:t>10</w:t>
            </w:r>
          </w:p>
        </w:tc>
      </w:tr>
      <w:tr w:rsidR="007F16C0" w:rsidRPr="00BC6A3D" w14:paraId="26D7E94B" w14:textId="51DEBB39" w:rsidTr="000A7578">
        <w:tc>
          <w:tcPr>
            <w:tcW w:w="2866" w:type="dxa"/>
            <w:tcBorders>
              <w:top w:val="nil"/>
              <w:left w:val="single" w:sz="4" w:space="0" w:color="000000"/>
              <w:bottom w:val="nil"/>
              <w:right w:val="single" w:sz="4" w:space="0" w:color="000000"/>
            </w:tcBorders>
            <w:shd w:val="clear" w:color="auto" w:fill="auto"/>
          </w:tcPr>
          <w:p w14:paraId="5C43654E" w14:textId="7A9ABF23" w:rsidR="007F16C0" w:rsidRPr="00BC6A3D" w:rsidRDefault="007F16C0" w:rsidP="000410E8">
            <w:pPr>
              <w:pStyle w:val="Sansinterligne"/>
              <w:jc w:val="both"/>
            </w:pPr>
            <w:r w:rsidRPr="00394A53">
              <w:t>Hallands län</w:t>
            </w:r>
          </w:p>
        </w:tc>
        <w:tc>
          <w:tcPr>
            <w:tcW w:w="1171" w:type="dxa"/>
            <w:tcBorders>
              <w:top w:val="nil"/>
              <w:left w:val="single" w:sz="4" w:space="0" w:color="000000"/>
              <w:bottom w:val="nil"/>
              <w:right w:val="single" w:sz="4" w:space="0" w:color="000000"/>
            </w:tcBorders>
            <w:shd w:val="clear" w:color="auto" w:fill="auto"/>
          </w:tcPr>
          <w:p w14:paraId="209247C4" w14:textId="2A1FDF31" w:rsidR="007F16C0" w:rsidRPr="00BC6A3D"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3446823B" w14:textId="23C21998" w:rsidR="007F16C0"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20F97149" w14:textId="685C97EF" w:rsidR="007F16C0"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68C1520C" w14:textId="433DA31C" w:rsidR="007F16C0" w:rsidRDefault="007F16C0" w:rsidP="000410E8">
            <w:pPr>
              <w:pStyle w:val="Sansinterligne"/>
              <w:jc w:val="both"/>
            </w:pPr>
            <w:r>
              <w:t>10</w:t>
            </w:r>
          </w:p>
        </w:tc>
      </w:tr>
      <w:tr w:rsidR="007F16C0" w:rsidRPr="00BC6A3D" w14:paraId="1B330F6E" w14:textId="5B75761E" w:rsidTr="000A7578">
        <w:tc>
          <w:tcPr>
            <w:tcW w:w="2866" w:type="dxa"/>
            <w:tcBorders>
              <w:top w:val="nil"/>
              <w:left w:val="single" w:sz="4" w:space="0" w:color="000000"/>
              <w:bottom w:val="nil"/>
              <w:right w:val="single" w:sz="4" w:space="0" w:color="000000"/>
            </w:tcBorders>
            <w:shd w:val="clear" w:color="auto" w:fill="auto"/>
          </w:tcPr>
          <w:p w14:paraId="441DB9D6" w14:textId="62BF9061" w:rsidR="007F16C0" w:rsidRPr="00BC6A3D" w:rsidRDefault="007F16C0" w:rsidP="000410E8">
            <w:pPr>
              <w:pStyle w:val="Sansinterligne"/>
              <w:jc w:val="both"/>
            </w:pPr>
            <w:r>
              <w:rPr>
                <w:rFonts w:cs="Calibri"/>
                <w:color w:val="000000"/>
              </w:rPr>
              <w:t>Göteborgs kommun</w:t>
            </w:r>
          </w:p>
        </w:tc>
        <w:tc>
          <w:tcPr>
            <w:tcW w:w="1171" w:type="dxa"/>
            <w:tcBorders>
              <w:top w:val="nil"/>
              <w:left w:val="single" w:sz="4" w:space="0" w:color="000000"/>
              <w:bottom w:val="nil"/>
              <w:right w:val="single" w:sz="4" w:space="0" w:color="000000"/>
            </w:tcBorders>
            <w:shd w:val="clear" w:color="auto" w:fill="auto"/>
          </w:tcPr>
          <w:p w14:paraId="436F2D8B" w14:textId="6D807480" w:rsidR="007F16C0" w:rsidRPr="00BC6A3D" w:rsidRDefault="007F16C0" w:rsidP="000410E8">
            <w:pPr>
              <w:pStyle w:val="Sansinterligne"/>
              <w:jc w:val="both"/>
            </w:pPr>
            <w:r>
              <w:t>16</w:t>
            </w:r>
          </w:p>
        </w:tc>
        <w:tc>
          <w:tcPr>
            <w:tcW w:w="1171" w:type="dxa"/>
            <w:tcBorders>
              <w:top w:val="nil"/>
              <w:left w:val="single" w:sz="4" w:space="0" w:color="000000"/>
              <w:bottom w:val="nil"/>
              <w:right w:val="single" w:sz="4" w:space="0" w:color="000000"/>
            </w:tcBorders>
          </w:tcPr>
          <w:p w14:paraId="40A338F7" w14:textId="7402419E" w:rsidR="007F16C0" w:rsidRDefault="007F16C0" w:rsidP="000410E8">
            <w:pPr>
              <w:pStyle w:val="Sansinterligne"/>
              <w:jc w:val="both"/>
            </w:pPr>
            <w:r>
              <w:t>17</w:t>
            </w:r>
          </w:p>
        </w:tc>
        <w:tc>
          <w:tcPr>
            <w:tcW w:w="1171" w:type="dxa"/>
            <w:tcBorders>
              <w:top w:val="nil"/>
              <w:left w:val="single" w:sz="4" w:space="0" w:color="000000"/>
              <w:bottom w:val="nil"/>
              <w:right w:val="single" w:sz="4" w:space="0" w:color="000000"/>
            </w:tcBorders>
          </w:tcPr>
          <w:p w14:paraId="546F4833" w14:textId="159C32A0" w:rsidR="007F16C0" w:rsidRDefault="007F16C0" w:rsidP="000410E8">
            <w:pPr>
              <w:pStyle w:val="Sansinterligne"/>
              <w:jc w:val="both"/>
            </w:pPr>
            <w:r>
              <w:t>17</w:t>
            </w:r>
          </w:p>
        </w:tc>
        <w:tc>
          <w:tcPr>
            <w:tcW w:w="1171" w:type="dxa"/>
            <w:tcBorders>
              <w:top w:val="nil"/>
              <w:left w:val="single" w:sz="4" w:space="0" w:color="000000"/>
              <w:bottom w:val="nil"/>
              <w:right w:val="single" w:sz="4" w:space="0" w:color="000000"/>
            </w:tcBorders>
          </w:tcPr>
          <w:p w14:paraId="44413BFC" w14:textId="244EF114" w:rsidR="007F16C0" w:rsidRDefault="007F16C0" w:rsidP="000410E8">
            <w:pPr>
              <w:pStyle w:val="Sansinterligne"/>
              <w:jc w:val="both"/>
            </w:pPr>
            <w:r>
              <w:t>17</w:t>
            </w:r>
          </w:p>
        </w:tc>
      </w:tr>
      <w:tr w:rsidR="007F16C0" w:rsidRPr="00BC6A3D" w14:paraId="33FB662E" w14:textId="15A6F948" w:rsidTr="000A7578">
        <w:tc>
          <w:tcPr>
            <w:tcW w:w="2866" w:type="dxa"/>
            <w:tcBorders>
              <w:top w:val="nil"/>
              <w:left w:val="single" w:sz="4" w:space="0" w:color="000000"/>
              <w:bottom w:val="nil"/>
              <w:right w:val="single" w:sz="4" w:space="0" w:color="000000"/>
            </w:tcBorders>
            <w:shd w:val="clear" w:color="auto" w:fill="auto"/>
          </w:tcPr>
          <w:p w14:paraId="10E3B1F3" w14:textId="6053299D" w:rsidR="007F16C0" w:rsidRPr="00BC6A3D" w:rsidRDefault="007F16C0" w:rsidP="000410E8">
            <w:pPr>
              <w:pStyle w:val="Sansinterligne"/>
              <w:jc w:val="both"/>
            </w:pPr>
            <w:r>
              <w:rPr>
                <w:rFonts w:cs="Calibri"/>
                <w:color w:val="000000"/>
              </w:rPr>
              <w:t>Västra Götalands län västra</w:t>
            </w:r>
          </w:p>
        </w:tc>
        <w:tc>
          <w:tcPr>
            <w:tcW w:w="1171" w:type="dxa"/>
            <w:tcBorders>
              <w:top w:val="nil"/>
              <w:left w:val="single" w:sz="4" w:space="0" w:color="000000"/>
              <w:bottom w:val="nil"/>
              <w:right w:val="single" w:sz="4" w:space="0" w:color="000000"/>
            </w:tcBorders>
            <w:shd w:val="clear" w:color="auto" w:fill="auto"/>
          </w:tcPr>
          <w:p w14:paraId="0A2E7998" w14:textId="7B4F52E1" w:rsidR="007F16C0" w:rsidRPr="00BC6A3D" w:rsidRDefault="007F16C0" w:rsidP="000410E8">
            <w:pPr>
              <w:pStyle w:val="Sansinterligne"/>
              <w:jc w:val="both"/>
            </w:pPr>
            <w:r>
              <w:t>11</w:t>
            </w:r>
          </w:p>
        </w:tc>
        <w:tc>
          <w:tcPr>
            <w:tcW w:w="1171" w:type="dxa"/>
            <w:tcBorders>
              <w:top w:val="nil"/>
              <w:left w:val="single" w:sz="4" w:space="0" w:color="000000"/>
              <w:bottom w:val="nil"/>
              <w:right w:val="single" w:sz="4" w:space="0" w:color="000000"/>
            </w:tcBorders>
          </w:tcPr>
          <w:p w14:paraId="6B9E32EF" w14:textId="2D2B82D7" w:rsidR="007F16C0" w:rsidRDefault="007F16C0" w:rsidP="000410E8">
            <w:pPr>
              <w:pStyle w:val="Sansinterligne"/>
              <w:jc w:val="both"/>
            </w:pPr>
            <w:r>
              <w:t>11</w:t>
            </w:r>
          </w:p>
        </w:tc>
        <w:tc>
          <w:tcPr>
            <w:tcW w:w="1171" w:type="dxa"/>
            <w:tcBorders>
              <w:top w:val="nil"/>
              <w:left w:val="single" w:sz="4" w:space="0" w:color="000000"/>
              <w:bottom w:val="nil"/>
              <w:right w:val="single" w:sz="4" w:space="0" w:color="000000"/>
            </w:tcBorders>
          </w:tcPr>
          <w:p w14:paraId="27F07403" w14:textId="79474ABE" w:rsidR="007F16C0" w:rsidRDefault="007F16C0" w:rsidP="000410E8">
            <w:pPr>
              <w:pStyle w:val="Sansinterligne"/>
              <w:jc w:val="both"/>
            </w:pPr>
            <w:r>
              <w:t>11</w:t>
            </w:r>
          </w:p>
        </w:tc>
        <w:tc>
          <w:tcPr>
            <w:tcW w:w="1171" w:type="dxa"/>
            <w:tcBorders>
              <w:top w:val="nil"/>
              <w:left w:val="single" w:sz="4" w:space="0" w:color="000000"/>
              <w:bottom w:val="nil"/>
              <w:right w:val="single" w:sz="4" w:space="0" w:color="000000"/>
            </w:tcBorders>
          </w:tcPr>
          <w:p w14:paraId="41B6049D" w14:textId="3F0B56A8" w:rsidR="007F16C0" w:rsidRDefault="007F16C0" w:rsidP="000410E8">
            <w:pPr>
              <w:pStyle w:val="Sansinterligne"/>
              <w:jc w:val="both"/>
            </w:pPr>
            <w:r>
              <w:t>12</w:t>
            </w:r>
          </w:p>
        </w:tc>
      </w:tr>
      <w:tr w:rsidR="007F16C0" w:rsidRPr="00BC6A3D" w14:paraId="0E33B054" w14:textId="7EDBE37B" w:rsidTr="000A7578">
        <w:tc>
          <w:tcPr>
            <w:tcW w:w="2866" w:type="dxa"/>
            <w:tcBorders>
              <w:top w:val="nil"/>
              <w:left w:val="single" w:sz="4" w:space="0" w:color="000000"/>
              <w:bottom w:val="nil"/>
              <w:right w:val="single" w:sz="4" w:space="0" w:color="000000"/>
            </w:tcBorders>
            <w:shd w:val="clear" w:color="auto" w:fill="auto"/>
          </w:tcPr>
          <w:p w14:paraId="4E8BC1C2" w14:textId="239D83D3" w:rsidR="007F16C0" w:rsidRPr="00BC6A3D" w:rsidRDefault="007F16C0" w:rsidP="000410E8">
            <w:pPr>
              <w:pStyle w:val="Sansinterligne"/>
              <w:jc w:val="both"/>
            </w:pPr>
            <w:r>
              <w:rPr>
                <w:rFonts w:cs="Calibri"/>
                <w:color w:val="000000"/>
              </w:rPr>
              <w:t>Västra Götalands län norra</w:t>
            </w:r>
          </w:p>
        </w:tc>
        <w:tc>
          <w:tcPr>
            <w:tcW w:w="1171" w:type="dxa"/>
            <w:tcBorders>
              <w:top w:val="nil"/>
              <w:left w:val="single" w:sz="4" w:space="0" w:color="000000"/>
              <w:bottom w:val="nil"/>
              <w:right w:val="single" w:sz="4" w:space="0" w:color="000000"/>
            </w:tcBorders>
            <w:shd w:val="clear" w:color="auto" w:fill="auto"/>
          </w:tcPr>
          <w:p w14:paraId="62952184" w14:textId="10D36DF3" w:rsidR="007F16C0" w:rsidRPr="00BC6A3D"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4F2938BE" w14:textId="1A2DBF26" w:rsidR="007F16C0"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52C54E46" w14:textId="680ACD4C" w:rsidR="007F16C0"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54B2EDD4" w14:textId="0172DB2B" w:rsidR="007F16C0" w:rsidRDefault="007F16C0" w:rsidP="000410E8">
            <w:pPr>
              <w:pStyle w:val="Sansinterligne"/>
              <w:jc w:val="both"/>
            </w:pPr>
            <w:r>
              <w:t>9</w:t>
            </w:r>
          </w:p>
        </w:tc>
      </w:tr>
      <w:tr w:rsidR="007F16C0" w:rsidRPr="00BC6A3D" w14:paraId="5A503D16" w14:textId="6F5AB980" w:rsidTr="000A7578">
        <w:tc>
          <w:tcPr>
            <w:tcW w:w="2866" w:type="dxa"/>
            <w:tcBorders>
              <w:top w:val="nil"/>
              <w:left w:val="single" w:sz="4" w:space="0" w:color="000000"/>
              <w:bottom w:val="nil"/>
              <w:right w:val="single" w:sz="4" w:space="0" w:color="000000"/>
            </w:tcBorders>
            <w:shd w:val="clear" w:color="auto" w:fill="auto"/>
          </w:tcPr>
          <w:p w14:paraId="70004527" w14:textId="1B2C6298" w:rsidR="007F16C0" w:rsidRPr="00BC6A3D" w:rsidRDefault="007F16C0" w:rsidP="000410E8">
            <w:pPr>
              <w:pStyle w:val="Sansinterligne"/>
              <w:jc w:val="both"/>
            </w:pPr>
            <w:r>
              <w:rPr>
                <w:rFonts w:cs="Calibri"/>
                <w:color w:val="000000"/>
              </w:rPr>
              <w:t>Västra Götalands län södra</w:t>
            </w:r>
          </w:p>
        </w:tc>
        <w:tc>
          <w:tcPr>
            <w:tcW w:w="1171" w:type="dxa"/>
            <w:tcBorders>
              <w:top w:val="nil"/>
              <w:left w:val="single" w:sz="4" w:space="0" w:color="000000"/>
              <w:bottom w:val="nil"/>
              <w:right w:val="single" w:sz="4" w:space="0" w:color="000000"/>
            </w:tcBorders>
            <w:shd w:val="clear" w:color="auto" w:fill="auto"/>
          </w:tcPr>
          <w:p w14:paraId="5569E3AD" w14:textId="77D8FE8A" w:rsidR="007F16C0" w:rsidRPr="00BC6A3D" w:rsidRDefault="007F16C0" w:rsidP="000410E8">
            <w:pPr>
              <w:pStyle w:val="Sansinterligne"/>
              <w:jc w:val="both"/>
            </w:pPr>
            <w:r>
              <w:t>6</w:t>
            </w:r>
          </w:p>
        </w:tc>
        <w:tc>
          <w:tcPr>
            <w:tcW w:w="1171" w:type="dxa"/>
            <w:tcBorders>
              <w:top w:val="nil"/>
              <w:left w:val="single" w:sz="4" w:space="0" w:color="000000"/>
              <w:bottom w:val="nil"/>
              <w:right w:val="single" w:sz="4" w:space="0" w:color="000000"/>
            </w:tcBorders>
          </w:tcPr>
          <w:p w14:paraId="7A95C07F" w14:textId="5AA9DFD7" w:rsidR="007F16C0" w:rsidRDefault="007F16C0" w:rsidP="000410E8">
            <w:pPr>
              <w:pStyle w:val="Sansinterligne"/>
              <w:jc w:val="both"/>
            </w:pPr>
            <w:r>
              <w:t>6</w:t>
            </w:r>
          </w:p>
        </w:tc>
        <w:tc>
          <w:tcPr>
            <w:tcW w:w="1171" w:type="dxa"/>
            <w:tcBorders>
              <w:top w:val="nil"/>
              <w:left w:val="single" w:sz="4" w:space="0" w:color="000000"/>
              <w:bottom w:val="nil"/>
              <w:right w:val="single" w:sz="4" w:space="0" w:color="000000"/>
            </w:tcBorders>
          </w:tcPr>
          <w:p w14:paraId="44FBAAB8" w14:textId="41FD2C53" w:rsidR="007F16C0" w:rsidRDefault="007F16C0" w:rsidP="000410E8">
            <w:pPr>
              <w:pStyle w:val="Sansinterligne"/>
              <w:jc w:val="both"/>
            </w:pPr>
            <w:r>
              <w:t>6</w:t>
            </w:r>
          </w:p>
        </w:tc>
        <w:tc>
          <w:tcPr>
            <w:tcW w:w="1171" w:type="dxa"/>
            <w:tcBorders>
              <w:top w:val="nil"/>
              <w:left w:val="single" w:sz="4" w:space="0" w:color="000000"/>
              <w:bottom w:val="nil"/>
              <w:right w:val="single" w:sz="4" w:space="0" w:color="000000"/>
            </w:tcBorders>
          </w:tcPr>
          <w:p w14:paraId="068B5B64" w14:textId="289A313D" w:rsidR="007F16C0" w:rsidRDefault="007F16C0" w:rsidP="000410E8">
            <w:pPr>
              <w:pStyle w:val="Sansinterligne"/>
              <w:jc w:val="both"/>
            </w:pPr>
            <w:r>
              <w:t>6</w:t>
            </w:r>
          </w:p>
        </w:tc>
      </w:tr>
      <w:tr w:rsidR="007F16C0" w:rsidRPr="00BC6A3D" w14:paraId="479D6E6A" w14:textId="2B3DB06B" w:rsidTr="000A7578">
        <w:tc>
          <w:tcPr>
            <w:tcW w:w="2866" w:type="dxa"/>
            <w:tcBorders>
              <w:top w:val="nil"/>
              <w:left w:val="single" w:sz="4" w:space="0" w:color="000000"/>
              <w:bottom w:val="nil"/>
              <w:right w:val="single" w:sz="4" w:space="0" w:color="000000"/>
            </w:tcBorders>
            <w:shd w:val="clear" w:color="auto" w:fill="auto"/>
          </w:tcPr>
          <w:p w14:paraId="53445BA5" w14:textId="78F37396" w:rsidR="007F16C0" w:rsidRPr="00BC6A3D" w:rsidRDefault="007F16C0" w:rsidP="000410E8">
            <w:pPr>
              <w:pStyle w:val="Sansinterligne"/>
              <w:jc w:val="both"/>
            </w:pPr>
            <w:r>
              <w:rPr>
                <w:rFonts w:cs="Calibri"/>
                <w:color w:val="000000"/>
              </w:rPr>
              <w:t>Västra Götalands län östra</w:t>
            </w:r>
          </w:p>
        </w:tc>
        <w:tc>
          <w:tcPr>
            <w:tcW w:w="1171" w:type="dxa"/>
            <w:tcBorders>
              <w:top w:val="nil"/>
              <w:left w:val="single" w:sz="4" w:space="0" w:color="000000"/>
              <w:bottom w:val="nil"/>
              <w:right w:val="single" w:sz="4" w:space="0" w:color="000000"/>
            </w:tcBorders>
            <w:shd w:val="clear" w:color="auto" w:fill="auto"/>
          </w:tcPr>
          <w:p w14:paraId="007C9CF1" w14:textId="3B279BEE" w:rsidR="007F16C0" w:rsidRPr="00BC6A3D"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424F653C" w14:textId="7995C3F0" w:rsidR="007F16C0"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44354A0A" w14:textId="018ABD29" w:rsidR="007F16C0"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78A5CF56" w14:textId="428781D2" w:rsidR="007F16C0" w:rsidRDefault="007F16C0" w:rsidP="000410E8">
            <w:pPr>
              <w:pStyle w:val="Sansinterligne"/>
              <w:jc w:val="both"/>
            </w:pPr>
            <w:r>
              <w:t>9</w:t>
            </w:r>
          </w:p>
        </w:tc>
      </w:tr>
      <w:tr w:rsidR="007F16C0" w:rsidRPr="00BC6A3D" w14:paraId="2549D97D" w14:textId="0C10079D" w:rsidTr="000A7578">
        <w:tc>
          <w:tcPr>
            <w:tcW w:w="2866" w:type="dxa"/>
            <w:tcBorders>
              <w:top w:val="nil"/>
              <w:left w:val="single" w:sz="4" w:space="0" w:color="000000"/>
              <w:bottom w:val="nil"/>
              <w:right w:val="single" w:sz="4" w:space="0" w:color="000000"/>
            </w:tcBorders>
            <w:shd w:val="clear" w:color="auto" w:fill="auto"/>
          </w:tcPr>
          <w:p w14:paraId="7DA1C06E" w14:textId="1343CA46" w:rsidR="007F16C0" w:rsidRPr="00BC6A3D" w:rsidRDefault="007F16C0" w:rsidP="000410E8">
            <w:pPr>
              <w:pStyle w:val="Sansinterligne"/>
              <w:jc w:val="both"/>
            </w:pPr>
            <w:r w:rsidRPr="00394A53">
              <w:t>Värmsland län</w:t>
            </w:r>
          </w:p>
        </w:tc>
        <w:tc>
          <w:tcPr>
            <w:tcW w:w="1171" w:type="dxa"/>
            <w:tcBorders>
              <w:top w:val="nil"/>
              <w:left w:val="single" w:sz="4" w:space="0" w:color="000000"/>
              <w:bottom w:val="nil"/>
              <w:right w:val="single" w:sz="4" w:space="0" w:color="000000"/>
            </w:tcBorders>
            <w:shd w:val="clear" w:color="auto" w:fill="auto"/>
          </w:tcPr>
          <w:p w14:paraId="41604528" w14:textId="493C7BBE" w:rsidR="007F16C0" w:rsidRPr="00BC6A3D"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3AB47211" w14:textId="3063FE6B" w:rsidR="007F16C0"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2DB38F3B" w14:textId="072412E9" w:rsidR="007F16C0"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5E00BEC4" w14:textId="0DF6256D" w:rsidR="007F16C0" w:rsidRDefault="007F16C0" w:rsidP="000410E8">
            <w:pPr>
              <w:pStyle w:val="Sansinterligne"/>
              <w:jc w:val="both"/>
            </w:pPr>
            <w:r>
              <w:t>9</w:t>
            </w:r>
          </w:p>
        </w:tc>
      </w:tr>
      <w:tr w:rsidR="007F16C0" w:rsidRPr="00BC6A3D" w14:paraId="610B9778" w14:textId="5DA34FE6" w:rsidTr="000A7578">
        <w:tc>
          <w:tcPr>
            <w:tcW w:w="2866" w:type="dxa"/>
            <w:tcBorders>
              <w:top w:val="nil"/>
              <w:left w:val="single" w:sz="4" w:space="0" w:color="000000"/>
              <w:bottom w:val="nil"/>
              <w:right w:val="single" w:sz="4" w:space="0" w:color="000000"/>
            </w:tcBorders>
            <w:shd w:val="clear" w:color="auto" w:fill="auto"/>
          </w:tcPr>
          <w:p w14:paraId="1D294E9A" w14:textId="0FF30C27" w:rsidR="007F16C0" w:rsidRPr="00BC6A3D" w:rsidRDefault="007F16C0" w:rsidP="000410E8">
            <w:pPr>
              <w:pStyle w:val="Sansinterligne"/>
              <w:jc w:val="both"/>
            </w:pPr>
            <w:r w:rsidRPr="00394A53">
              <w:t>Orebrö län</w:t>
            </w:r>
          </w:p>
        </w:tc>
        <w:tc>
          <w:tcPr>
            <w:tcW w:w="1171" w:type="dxa"/>
            <w:tcBorders>
              <w:top w:val="nil"/>
              <w:left w:val="single" w:sz="4" w:space="0" w:color="000000"/>
              <w:bottom w:val="nil"/>
              <w:right w:val="single" w:sz="4" w:space="0" w:color="000000"/>
            </w:tcBorders>
            <w:shd w:val="clear" w:color="auto" w:fill="auto"/>
          </w:tcPr>
          <w:p w14:paraId="54B93AA4" w14:textId="1D313FBA" w:rsidR="007F16C0" w:rsidRPr="00BC6A3D"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14E08F4E" w14:textId="05667527" w:rsidR="007F16C0"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4D14EB61" w14:textId="46A8FD95" w:rsidR="007F16C0"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5D3D1D91" w14:textId="5C15219B" w:rsidR="007F16C0" w:rsidRDefault="007F16C0" w:rsidP="000410E8">
            <w:pPr>
              <w:pStyle w:val="Sansinterligne"/>
              <w:jc w:val="both"/>
            </w:pPr>
            <w:r>
              <w:t>9</w:t>
            </w:r>
          </w:p>
        </w:tc>
      </w:tr>
      <w:tr w:rsidR="007F16C0" w:rsidRPr="00BC6A3D" w14:paraId="62D3E1C7" w14:textId="0CA43CEA" w:rsidTr="000A7578">
        <w:tc>
          <w:tcPr>
            <w:tcW w:w="2866" w:type="dxa"/>
            <w:tcBorders>
              <w:top w:val="nil"/>
              <w:left w:val="single" w:sz="4" w:space="0" w:color="000000"/>
              <w:bottom w:val="nil"/>
              <w:right w:val="single" w:sz="4" w:space="0" w:color="000000"/>
            </w:tcBorders>
            <w:shd w:val="clear" w:color="auto" w:fill="auto"/>
          </w:tcPr>
          <w:p w14:paraId="14BEB408" w14:textId="5A6F6A11" w:rsidR="007F16C0" w:rsidRPr="00BC6A3D" w:rsidRDefault="007F16C0" w:rsidP="000410E8">
            <w:pPr>
              <w:pStyle w:val="Sansinterligne"/>
              <w:jc w:val="both"/>
            </w:pPr>
            <w:r w:rsidRPr="00394A53">
              <w:t>Västmanlands län</w:t>
            </w:r>
          </w:p>
        </w:tc>
        <w:tc>
          <w:tcPr>
            <w:tcW w:w="1171" w:type="dxa"/>
            <w:tcBorders>
              <w:top w:val="nil"/>
              <w:left w:val="single" w:sz="4" w:space="0" w:color="000000"/>
              <w:bottom w:val="nil"/>
              <w:right w:val="single" w:sz="4" w:space="0" w:color="000000"/>
            </w:tcBorders>
            <w:shd w:val="clear" w:color="auto" w:fill="auto"/>
          </w:tcPr>
          <w:p w14:paraId="730D5DC9" w14:textId="12014D91" w:rsidR="007F16C0" w:rsidRPr="00BC6A3D"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6F278C0B" w14:textId="57097563" w:rsidR="007F16C0"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4FD713FD" w14:textId="20E93C45" w:rsidR="007F16C0" w:rsidRDefault="007F16C0" w:rsidP="000410E8">
            <w:pPr>
              <w:pStyle w:val="Sansinterligne"/>
              <w:jc w:val="both"/>
            </w:pPr>
            <w:r>
              <w:t>8</w:t>
            </w:r>
          </w:p>
        </w:tc>
        <w:tc>
          <w:tcPr>
            <w:tcW w:w="1171" w:type="dxa"/>
            <w:tcBorders>
              <w:top w:val="nil"/>
              <w:left w:val="single" w:sz="4" w:space="0" w:color="000000"/>
              <w:bottom w:val="nil"/>
              <w:right w:val="single" w:sz="4" w:space="0" w:color="000000"/>
            </w:tcBorders>
          </w:tcPr>
          <w:p w14:paraId="13C18C71" w14:textId="2EB9ECB9" w:rsidR="007F16C0" w:rsidRDefault="007F16C0" w:rsidP="000410E8">
            <w:pPr>
              <w:pStyle w:val="Sansinterligne"/>
              <w:jc w:val="both"/>
            </w:pPr>
            <w:r>
              <w:t>8</w:t>
            </w:r>
          </w:p>
        </w:tc>
      </w:tr>
      <w:tr w:rsidR="007F16C0" w:rsidRPr="00BC6A3D" w14:paraId="375BC52B" w14:textId="03357DB5" w:rsidTr="000A7578">
        <w:tc>
          <w:tcPr>
            <w:tcW w:w="2866" w:type="dxa"/>
            <w:tcBorders>
              <w:top w:val="nil"/>
              <w:left w:val="single" w:sz="4" w:space="0" w:color="000000"/>
              <w:bottom w:val="nil"/>
              <w:right w:val="single" w:sz="4" w:space="0" w:color="000000"/>
            </w:tcBorders>
            <w:shd w:val="clear" w:color="auto" w:fill="auto"/>
          </w:tcPr>
          <w:p w14:paraId="75896F93" w14:textId="03420EA7" w:rsidR="007F16C0" w:rsidRPr="00BC6A3D" w:rsidRDefault="007F16C0" w:rsidP="000410E8">
            <w:pPr>
              <w:pStyle w:val="Sansinterligne"/>
              <w:jc w:val="both"/>
            </w:pPr>
            <w:r>
              <w:rPr>
                <w:rFonts w:cs="Calibri"/>
                <w:color w:val="000000"/>
              </w:rPr>
              <w:t>Dalarnas län</w:t>
            </w:r>
          </w:p>
        </w:tc>
        <w:tc>
          <w:tcPr>
            <w:tcW w:w="1171" w:type="dxa"/>
            <w:tcBorders>
              <w:top w:val="nil"/>
              <w:left w:val="single" w:sz="4" w:space="0" w:color="000000"/>
              <w:bottom w:val="nil"/>
              <w:right w:val="single" w:sz="4" w:space="0" w:color="000000"/>
            </w:tcBorders>
            <w:shd w:val="clear" w:color="auto" w:fill="auto"/>
          </w:tcPr>
          <w:p w14:paraId="348A43E7" w14:textId="54376867" w:rsidR="007F16C0" w:rsidRPr="00BC6A3D"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082EB362" w14:textId="6CAD1AFF" w:rsidR="007F16C0"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2E5CB7CC" w14:textId="47F191D6" w:rsidR="007F16C0"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36243423" w14:textId="1974997C" w:rsidR="007F16C0" w:rsidRDefault="007F16C0" w:rsidP="000410E8">
            <w:pPr>
              <w:pStyle w:val="Sansinterligne"/>
              <w:jc w:val="both"/>
            </w:pPr>
            <w:r>
              <w:t>10</w:t>
            </w:r>
          </w:p>
        </w:tc>
      </w:tr>
      <w:tr w:rsidR="007F16C0" w:rsidRPr="00BC6A3D" w14:paraId="003DBB70" w14:textId="25F10314" w:rsidTr="000A7578">
        <w:tc>
          <w:tcPr>
            <w:tcW w:w="2866" w:type="dxa"/>
            <w:tcBorders>
              <w:top w:val="nil"/>
              <w:left w:val="single" w:sz="4" w:space="0" w:color="000000"/>
              <w:bottom w:val="nil"/>
              <w:right w:val="single" w:sz="4" w:space="0" w:color="000000"/>
            </w:tcBorders>
            <w:shd w:val="clear" w:color="auto" w:fill="auto"/>
          </w:tcPr>
          <w:p w14:paraId="56A7CAB3" w14:textId="527E518D" w:rsidR="007F16C0" w:rsidRPr="00BC6A3D" w:rsidRDefault="007F16C0" w:rsidP="000410E8">
            <w:pPr>
              <w:pStyle w:val="Sansinterligne"/>
              <w:jc w:val="both"/>
            </w:pPr>
            <w:r w:rsidRPr="00394A53">
              <w:t>Gävleborgs län</w:t>
            </w:r>
          </w:p>
        </w:tc>
        <w:tc>
          <w:tcPr>
            <w:tcW w:w="1171" w:type="dxa"/>
            <w:tcBorders>
              <w:top w:val="nil"/>
              <w:left w:val="single" w:sz="4" w:space="0" w:color="000000"/>
              <w:bottom w:val="nil"/>
              <w:right w:val="single" w:sz="4" w:space="0" w:color="000000"/>
            </w:tcBorders>
            <w:shd w:val="clear" w:color="auto" w:fill="auto"/>
          </w:tcPr>
          <w:p w14:paraId="7E182B30" w14:textId="7692EBC4" w:rsidR="007F16C0" w:rsidRPr="00BC6A3D"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7713839E" w14:textId="7D6BC5D2" w:rsidR="007F16C0"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4F160612" w14:textId="2A9100CD" w:rsidR="007F16C0" w:rsidRDefault="007F16C0" w:rsidP="000410E8">
            <w:pPr>
              <w:pStyle w:val="Sansinterligne"/>
              <w:jc w:val="both"/>
            </w:pPr>
            <w:r>
              <w:t>10</w:t>
            </w:r>
          </w:p>
        </w:tc>
        <w:tc>
          <w:tcPr>
            <w:tcW w:w="1171" w:type="dxa"/>
            <w:tcBorders>
              <w:top w:val="nil"/>
              <w:left w:val="single" w:sz="4" w:space="0" w:color="000000"/>
              <w:bottom w:val="nil"/>
              <w:right w:val="single" w:sz="4" w:space="0" w:color="000000"/>
            </w:tcBorders>
          </w:tcPr>
          <w:p w14:paraId="2A0FD103" w14:textId="17D88786" w:rsidR="007F16C0" w:rsidRDefault="007F16C0" w:rsidP="000410E8">
            <w:pPr>
              <w:pStyle w:val="Sansinterligne"/>
              <w:jc w:val="both"/>
            </w:pPr>
            <w:r>
              <w:t>10</w:t>
            </w:r>
          </w:p>
        </w:tc>
      </w:tr>
      <w:tr w:rsidR="007F16C0" w:rsidRPr="00BC6A3D" w14:paraId="2431D3CF" w14:textId="3BD22327" w:rsidTr="000A7578">
        <w:tc>
          <w:tcPr>
            <w:tcW w:w="2866" w:type="dxa"/>
            <w:tcBorders>
              <w:top w:val="nil"/>
              <w:left w:val="single" w:sz="4" w:space="0" w:color="000000"/>
              <w:bottom w:val="nil"/>
              <w:right w:val="single" w:sz="4" w:space="0" w:color="000000"/>
            </w:tcBorders>
            <w:shd w:val="clear" w:color="auto" w:fill="auto"/>
          </w:tcPr>
          <w:p w14:paraId="5B4C79D9" w14:textId="24F8ED6F" w:rsidR="007F16C0" w:rsidRPr="00BC6A3D" w:rsidRDefault="007F16C0" w:rsidP="000410E8">
            <w:pPr>
              <w:pStyle w:val="Sansinterligne"/>
              <w:jc w:val="both"/>
            </w:pPr>
            <w:r w:rsidRPr="00394A53">
              <w:t>Västernorrlands län</w:t>
            </w:r>
          </w:p>
        </w:tc>
        <w:tc>
          <w:tcPr>
            <w:tcW w:w="1171" w:type="dxa"/>
            <w:tcBorders>
              <w:top w:val="nil"/>
              <w:left w:val="single" w:sz="4" w:space="0" w:color="000000"/>
              <w:bottom w:val="nil"/>
              <w:right w:val="single" w:sz="4" w:space="0" w:color="000000"/>
            </w:tcBorders>
            <w:shd w:val="clear" w:color="auto" w:fill="auto"/>
          </w:tcPr>
          <w:p w14:paraId="1FEB6296" w14:textId="7288CCDF" w:rsidR="007F16C0" w:rsidRPr="00BC6A3D"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0B4A9AEA" w14:textId="0528869E" w:rsidR="007F16C0"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11E8FC6F" w14:textId="7EC11BC2" w:rsidR="007F16C0"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079B5874" w14:textId="5152E2CD" w:rsidR="007F16C0" w:rsidRDefault="007F16C0" w:rsidP="000410E8">
            <w:pPr>
              <w:pStyle w:val="Sansinterligne"/>
              <w:jc w:val="both"/>
            </w:pPr>
            <w:r>
              <w:t>8</w:t>
            </w:r>
          </w:p>
        </w:tc>
      </w:tr>
      <w:tr w:rsidR="007F16C0" w:rsidRPr="00BC6A3D" w14:paraId="69E1637B" w14:textId="6D9CFFFA" w:rsidTr="000A7578">
        <w:tc>
          <w:tcPr>
            <w:tcW w:w="2866" w:type="dxa"/>
            <w:tcBorders>
              <w:top w:val="nil"/>
              <w:left w:val="single" w:sz="4" w:space="0" w:color="000000"/>
              <w:bottom w:val="nil"/>
              <w:right w:val="single" w:sz="4" w:space="0" w:color="000000"/>
            </w:tcBorders>
            <w:shd w:val="clear" w:color="auto" w:fill="auto"/>
          </w:tcPr>
          <w:p w14:paraId="26977255" w14:textId="1D7D2898" w:rsidR="007F16C0" w:rsidRPr="00BC6A3D" w:rsidRDefault="007F16C0" w:rsidP="000410E8">
            <w:pPr>
              <w:pStyle w:val="Sansinterligne"/>
              <w:jc w:val="both"/>
            </w:pPr>
            <w:r w:rsidRPr="00394A53">
              <w:t>Jämtlands län</w:t>
            </w:r>
          </w:p>
        </w:tc>
        <w:tc>
          <w:tcPr>
            <w:tcW w:w="1171" w:type="dxa"/>
            <w:tcBorders>
              <w:top w:val="nil"/>
              <w:left w:val="single" w:sz="4" w:space="0" w:color="000000"/>
              <w:bottom w:val="nil"/>
              <w:right w:val="single" w:sz="4" w:space="0" w:color="000000"/>
            </w:tcBorders>
            <w:shd w:val="clear" w:color="auto" w:fill="auto"/>
          </w:tcPr>
          <w:p w14:paraId="1B0A0152" w14:textId="24968E70" w:rsidR="007F16C0" w:rsidRPr="00BC6A3D" w:rsidRDefault="007F16C0" w:rsidP="000410E8">
            <w:pPr>
              <w:pStyle w:val="Sansinterligne"/>
              <w:jc w:val="both"/>
            </w:pPr>
            <w:r>
              <w:t>5</w:t>
            </w:r>
          </w:p>
        </w:tc>
        <w:tc>
          <w:tcPr>
            <w:tcW w:w="1171" w:type="dxa"/>
            <w:tcBorders>
              <w:top w:val="nil"/>
              <w:left w:val="single" w:sz="4" w:space="0" w:color="000000"/>
              <w:bottom w:val="nil"/>
              <w:right w:val="single" w:sz="4" w:space="0" w:color="000000"/>
            </w:tcBorders>
          </w:tcPr>
          <w:p w14:paraId="6C4088E9" w14:textId="3EE31935" w:rsidR="007F16C0" w:rsidRDefault="007F16C0" w:rsidP="000410E8">
            <w:pPr>
              <w:pStyle w:val="Sansinterligne"/>
              <w:jc w:val="both"/>
            </w:pPr>
            <w:r>
              <w:t>5</w:t>
            </w:r>
          </w:p>
        </w:tc>
        <w:tc>
          <w:tcPr>
            <w:tcW w:w="1171" w:type="dxa"/>
            <w:tcBorders>
              <w:top w:val="nil"/>
              <w:left w:val="single" w:sz="4" w:space="0" w:color="000000"/>
              <w:bottom w:val="nil"/>
              <w:right w:val="single" w:sz="4" w:space="0" w:color="000000"/>
            </w:tcBorders>
          </w:tcPr>
          <w:p w14:paraId="64B90F29" w14:textId="294ADAC6" w:rsidR="007F16C0" w:rsidRDefault="007F16C0" w:rsidP="000410E8">
            <w:pPr>
              <w:pStyle w:val="Sansinterligne"/>
              <w:jc w:val="both"/>
            </w:pPr>
            <w:r>
              <w:t>5</w:t>
            </w:r>
          </w:p>
        </w:tc>
        <w:tc>
          <w:tcPr>
            <w:tcW w:w="1171" w:type="dxa"/>
            <w:tcBorders>
              <w:top w:val="nil"/>
              <w:left w:val="single" w:sz="4" w:space="0" w:color="000000"/>
              <w:bottom w:val="nil"/>
              <w:right w:val="single" w:sz="4" w:space="0" w:color="000000"/>
            </w:tcBorders>
          </w:tcPr>
          <w:p w14:paraId="3B150F9C" w14:textId="37B7B393" w:rsidR="007F16C0" w:rsidRDefault="007F16C0" w:rsidP="000410E8">
            <w:pPr>
              <w:pStyle w:val="Sansinterligne"/>
              <w:jc w:val="both"/>
            </w:pPr>
            <w:r>
              <w:t>4</w:t>
            </w:r>
          </w:p>
        </w:tc>
      </w:tr>
      <w:tr w:rsidR="007F16C0" w:rsidRPr="00BC6A3D" w14:paraId="21CFA7DF" w14:textId="32049BD4" w:rsidTr="000A7578">
        <w:tc>
          <w:tcPr>
            <w:tcW w:w="2866" w:type="dxa"/>
            <w:tcBorders>
              <w:top w:val="nil"/>
              <w:left w:val="single" w:sz="4" w:space="0" w:color="000000"/>
              <w:bottom w:val="nil"/>
              <w:right w:val="single" w:sz="4" w:space="0" w:color="000000"/>
            </w:tcBorders>
            <w:shd w:val="clear" w:color="auto" w:fill="auto"/>
          </w:tcPr>
          <w:p w14:paraId="06B24479" w14:textId="0D541DAD" w:rsidR="007F16C0" w:rsidRPr="00BC6A3D" w:rsidRDefault="007F16C0" w:rsidP="000410E8">
            <w:pPr>
              <w:pStyle w:val="Sansinterligne"/>
              <w:jc w:val="both"/>
            </w:pPr>
            <w:r w:rsidRPr="00394A53">
              <w:t>Västerbottens län</w:t>
            </w:r>
          </w:p>
        </w:tc>
        <w:tc>
          <w:tcPr>
            <w:tcW w:w="1171" w:type="dxa"/>
            <w:tcBorders>
              <w:top w:val="nil"/>
              <w:left w:val="single" w:sz="4" w:space="0" w:color="000000"/>
              <w:bottom w:val="nil"/>
              <w:right w:val="single" w:sz="4" w:space="0" w:color="000000"/>
            </w:tcBorders>
            <w:shd w:val="clear" w:color="auto" w:fill="auto"/>
          </w:tcPr>
          <w:p w14:paraId="7FF980D0" w14:textId="68327CDD" w:rsidR="007F16C0" w:rsidRPr="00BC6A3D"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32C6079E" w14:textId="73ED1FB2" w:rsidR="007F16C0"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2CDD6009" w14:textId="6AE5E1B4" w:rsidR="007F16C0"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75DAEAC8" w14:textId="1010A1EA" w:rsidR="007F16C0" w:rsidRDefault="007F16C0" w:rsidP="000410E8">
            <w:pPr>
              <w:pStyle w:val="Sansinterligne"/>
              <w:jc w:val="both"/>
            </w:pPr>
            <w:r>
              <w:t>9</w:t>
            </w:r>
          </w:p>
        </w:tc>
      </w:tr>
      <w:tr w:rsidR="007F16C0" w:rsidRPr="00BC6A3D" w14:paraId="42BED5C6" w14:textId="6A6DE188" w:rsidTr="000A7578">
        <w:tc>
          <w:tcPr>
            <w:tcW w:w="2866" w:type="dxa"/>
            <w:tcBorders>
              <w:top w:val="nil"/>
              <w:left w:val="single" w:sz="4" w:space="0" w:color="000000"/>
              <w:bottom w:val="nil"/>
              <w:right w:val="single" w:sz="4" w:space="0" w:color="000000"/>
            </w:tcBorders>
            <w:shd w:val="clear" w:color="auto" w:fill="auto"/>
          </w:tcPr>
          <w:p w14:paraId="3667D6AD" w14:textId="1942D845" w:rsidR="007F16C0" w:rsidRPr="00394A53" w:rsidRDefault="007F16C0" w:rsidP="000410E8">
            <w:pPr>
              <w:pStyle w:val="Sansinterligne"/>
              <w:jc w:val="both"/>
            </w:pPr>
            <w:r w:rsidRPr="00394A53">
              <w:t>Norrbottens län</w:t>
            </w:r>
          </w:p>
        </w:tc>
        <w:tc>
          <w:tcPr>
            <w:tcW w:w="1171" w:type="dxa"/>
            <w:tcBorders>
              <w:top w:val="nil"/>
              <w:left w:val="single" w:sz="4" w:space="0" w:color="000000"/>
              <w:bottom w:val="nil"/>
              <w:right w:val="single" w:sz="4" w:space="0" w:color="000000"/>
            </w:tcBorders>
            <w:shd w:val="clear" w:color="auto" w:fill="auto"/>
          </w:tcPr>
          <w:p w14:paraId="48A37B52" w14:textId="3454A727" w:rsidR="007F16C0"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2C733DB1" w14:textId="2E9D54EB" w:rsidR="007F16C0"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50995797" w14:textId="64CF755D" w:rsidR="007F16C0" w:rsidRDefault="007F16C0" w:rsidP="000410E8">
            <w:pPr>
              <w:pStyle w:val="Sansinterligne"/>
              <w:jc w:val="both"/>
            </w:pPr>
            <w:r>
              <w:t>9</w:t>
            </w:r>
          </w:p>
        </w:tc>
        <w:tc>
          <w:tcPr>
            <w:tcW w:w="1171" w:type="dxa"/>
            <w:tcBorders>
              <w:top w:val="nil"/>
              <w:left w:val="single" w:sz="4" w:space="0" w:color="000000"/>
              <w:bottom w:val="nil"/>
              <w:right w:val="single" w:sz="4" w:space="0" w:color="000000"/>
            </w:tcBorders>
          </w:tcPr>
          <w:p w14:paraId="14720762" w14:textId="05D66142" w:rsidR="007F16C0" w:rsidRDefault="007F16C0" w:rsidP="000410E8">
            <w:pPr>
              <w:pStyle w:val="Sansinterligne"/>
              <w:jc w:val="both"/>
            </w:pPr>
            <w:r>
              <w:t>9</w:t>
            </w:r>
          </w:p>
        </w:tc>
      </w:tr>
    </w:tbl>
    <w:p w14:paraId="0EA524C0" w14:textId="77777777" w:rsidR="007F16C0" w:rsidRDefault="007F16C0" w:rsidP="00E3106F">
      <w:pPr>
        <w:pStyle w:val="Sansinterligne"/>
        <w:spacing w:line="23" w:lineRule="atLeast"/>
      </w:pPr>
    </w:p>
    <w:p w14:paraId="144650FA" w14:textId="77777777" w:rsidR="00E3106F" w:rsidRPr="00E3106F" w:rsidRDefault="00E3106F" w:rsidP="00E3106F">
      <w:pPr>
        <w:pStyle w:val="Sansinterligne"/>
        <w:spacing w:line="23" w:lineRule="atLeast"/>
      </w:pPr>
    </w:p>
    <w:p w14:paraId="6FA8FB39" w14:textId="77777777" w:rsidR="0014126F" w:rsidRDefault="0014126F" w:rsidP="0014126F">
      <w:pPr>
        <w:pStyle w:val="Titre1"/>
        <w:rPr>
          <w:rFonts w:ascii="Calibri" w:hAnsi="Calibri"/>
          <w:sz w:val="28"/>
          <w:szCs w:val="28"/>
          <w:lang w:val="en-GB"/>
        </w:rPr>
      </w:pPr>
      <w:bookmarkStart w:id="1" w:name="_Toc204250507"/>
      <w:r>
        <w:rPr>
          <w:rFonts w:ascii="Calibri" w:hAnsi="Calibri"/>
          <w:sz w:val="28"/>
          <w:szCs w:val="28"/>
          <w:lang w:val="en-GB"/>
        </w:rPr>
        <w:t>Appendix</w:t>
      </w:r>
    </w:p>
    <w:p w14:paraId="3942C875" w14:textId="77777777" w:rsidR="00581118" w:rsidRPr="00E34F32" w:rsidRDefault="00581118" w:rsidP="00581118">
      <w:pPr>
        <w:rPr>
          <w:sz w:val="28"/>
          <w:szCs w:val="28"/>
        </w:rPr>
      </w:pPr>
    </w:p>
    <w:p w14:paraId="577ABA3A" w14:textId="77777777" w:rsidR="002225EC" w:rsidRPr="00E34F32" w:rsidRDefault="002225EC" w:rsidP="000E3372">
      <w:pPr>
        <w:pStyle w:val="Titre1"/>
        <w:rPr>
          <w:rFonts w:ascii="Calibri" w:hAnsi="Calibri"/>
          <w:sz w:val="28"/>
          <w:szCs w:val="28"/>
          <w:lang w:val="en-GB"/>
        </w:rPr>
      </w:pPr>
      <w:r w:rsidRPr="00E34F32">
        <w:rPr>
          <w:rFonts w:ascii="Calibri" w:hAnsi="Calibri"/>
          <w:sz w:val="28"/>
          <w:szCs w:val="28"/>
          <w:lang w:val="en-GB"/>
        </w:rPr>
        <w:t>References</w:t>
      </w:r>
      <w:bookmarkEnd w:id="1"/>
    </w:p>
    <w:p w14:paraId="5D37888D" w14:textId="77777777" w:rsidR="00321903" w:rsidRDefault="00321903" w:rsidP="00581118">
      <w:pPr>
        <w:widowControl w:val="0"/>
        <w:autoSpaceDE w:val="0"/>
        <w:autoSpaceDN w:val="0"/>
        <w:adjustRightInd w:val="0"/>
        <w:spacing w:after="0" w:line="240" w:lineRule="auto"/>
        <w:rPr>
          <w:rFonts w:eastAsia="Calibri" w:cs="Times New Roman"/>
          <w:sz w:val="22"/>
          <w:szCs w:val="22"/>
          <w:lang w:val="en-GB"/>
        </w:rPr>
      </w:pPr>
    </w:p>
    <w:p w14:paraId="5138E9F8" w14:textId="77777777" w:rsidR="007F16C0" w:rsidRPr="00A4098E" w:rsidRDefault="007F16C0" w:rsidP="007F16C0">
      <w:pPr>
        <w:spacing w:after="120"/>
        <w:ind w:left="425" w:hanging="425"/>
        <w:jc w:val="both"/>
        <w:rPr>
          <w:sz w:val="22"/>
          <w:szCs w:val="22"/>
        </w:rPr>
      </w:pPr>
      <w:r w:rsidRPr="00A4098E">
        <w:rPr>
          <w:sz w:val="22"/>
          <w:szCs w:val="22"/>
        </w:rPr>
        <w:t xml:space="preserve">Arter, David (2006). </w:t>
      </w:r>
      <w:r w:rsidRPr="00A4098E">
        <w:rPr>
          <w:i/>
          <w:iCs/>
          <w:sz w:val="22"/>
          <w:szCs w:val="22"/>
        </w:rPr>
        <w:t>Democracy in Scandinavia: Consensual, Majoritarian or Mixed?</w:t>
      </w:r>
      <w:r w:rsidRPr="00A4098E">
        <w:rPr>
          <w:sz w:val="22"/>
          <w:szCs w:val="22"/>
        </w:rPr>
        <w:t xml:space="preserve"> Manchester: Manchester University Press.</w:t>
      </w:r>
    </w:p>
    <w:p w14:paraId="0F74A32B" w14:textId="77777777" w:rsidR="007F16C0" w:rsidRPr="00A4098E" w:rsidRDefault="007F16C0" w:rsidP="007F16C0">
      <w:pPr>
        <w:spacing w:after="120"/>
        <w:ind w:left="425" w:hanging="425"/>
        <w:jc w:val="both"/>
        <w:rPr>
          <w:sz w:val="22"/>
          <w:szCs w:val="22"/>
        </w:rPr>
      </w:pPr>
      <w:r w:rsidRPr="00A4098E">
        <w:rPr>
          <w:sz w:val="22"/>
          <w:szCs w:val="22"/>
        </w:rPr>
        <w:t xml:space="preserve">Bergman, Torbjörn (2003).  “Sweden: From Separation of Power to Parliamentary Supremacy – and Back Again?”, in Kaare Strøm, Wolfgang C. Müller, and Torbjörn Bergman (eds.), </w:t>
      </w:r>
      <w:r w:rsidRPr="00A4098E">
        <w:rPr>
          <w:i/>
          <w:iCs/>
          <w:sz w:val="22"/>
          <w:szCs w:val="22"/>
        </w:rPr>
        <w:t>Delegation and Accountability in Parliamentary Democracies</w:t>
      </w:r>
      <w:r w:rsidRPr="00A4098E">
        <w:rPr>
          <w:sz w:val="22"/>
          <w:szCs w:val="22"/>
        </w:rPr>
        <w:t>.  Oxford: Oxford University Press, 594–619.</w:t>
      </w:r>
    </w:p>
    <w:p w14:paraId="08A45475" w14:textId="77777777" w:rsidR="007F16C0" w:rsidRPr="00A4098E" w:rsidRDefault="007F16C0" w:rsidP="007F16C0">
      <w:pPr>
        <w:spacing w:after="120"/>
        <w:ind w:left="425" w:hanging="425"/>
        <w:jc w:val="both"/>
        <w:rPr>
          <w:sz w:val="22"/>
          <w:szCs w:val="22"/>
        </w:rPr>
      </w:pPr>
      <w:r w:rsidRPr="00A4098E">
        <w:rPr>
          <w:sz w:val="22"/>
          <w:szCs w:val="22"/>
        </w:rPr>
        <w:t xml:space="preserve">Bergman, Torbjörn (2004).  “Sweden: Democratic Reforms and Partisan Decline in an Emerging Separation-of-Powers System”, </w:t>
      </w:r>
      <w:r w:rsidRPr="00A4098E">
        <w:rPr>
          <w:i/>
          <w:iCs/>
          <w:sz w:val="22"/>
          <w:szCs w:val="22"/>
        </w:rPr>
        <w:t>Scandinavian Political Studies</w:t>
      </w:r>
      <w:r w:rsidRPr="00A4098E">
        <w:rPr>
          <w:sz w:val="22"/>
          <w:szCs w:val="22"/>
        </w:rPr>
        <w:t>, 27:2, 203–25.</w:t>
      </w:r>
    </w:p>
    <w:p w14:paraId="2348C9F2" w14:textId="77777777" w:rsidR="007F16C0" w:rsidRPr="00A4098E" w:rsidRDefault="007F16C0" w:rsidP="007F16C0">
      <w:pPr>
        <w:spacing w:after="120"/>
        <w:ind w:left="425" w:hanging="425"/>
        <w:jc w:val="both"/>
        <w:rPr>
          <w:sz w:val="22"/>
          <w:szCs w:val="22"/>
        </w:rPr>
      </w:pPr>
      <w:r w:rsidRPr="00A4098E">
        <w:rPr>
          <w:sz w:val="22"/>
          <w:szCs w:val="22"/>
        </w:rPr>
        <w:t xml:space="preserve">Congleton, Roger D. (2003).  </w:t>
      </w:r>
      <w:r w:rsidRPr="00A4098E">
        <w:rPr>
          <w:i/>
          <w:sz w:val="22"/>
          <w:szCs w:val="22"/>
        </w:rPr>
        <w:t>Improving Democracy through Constitutional Reform: Some Swedish Lessons</w:t>
      </w:r>
      <w:r w:rsidRPr="00A4098E">
        <w:rPr>
          <w:sz w:val="22"/>
          <w:szCs w:val="22"/>
        </w:rPr>
        <w:t>.  Boston: Kluwer.</w:t>
      </w:r>
    </w:p>
    <w:p w14:paraId="3A7820A8" w14:textId="77777777" w:rsidR="007F16C0" w:rsidRPr="00A4098E" w:rsidRDefault="007F16C0" w:rsidP="007F16C0">
      <w:pPr>
        <w:spacing w:after="120"/>
        <w:ind w:left="425" w:hanging="425"/>
        <w:jc w:val="both"/>
        <w:rPr>
          <w:sz w:val="22"/>
          <w:szCs w:val="22"/>
        </w:rPr>
      </w:pPr>
      <w:r w:rsidRPr="00A4098E">
        <w:rPr>
          <w:sz w:val="22"/>
          <w:szCs w:val="22"/>
        </w:rPr>
        <w:t xml:space="preserve">Forsell, Harry (1971).  “The Elections in Sweden in September 1970: Politics in a Multi-Level Election”, </w:t>
      </w:r>
      <w:r w:rsidRPr="00A4098E">
        <w:rPr>
          <w:i/>
          <w:iCs/>
          <w:sz w:val="22"/>
          <w:szCs w:val="22"/>
        </w:rPr>
        <w:t>Scandinavian Political Studies</w:t>
      </w:r>
      <w:r w:rsidRPr="00A4098E">
        <w:rPr>
          <w:sz w:val="22"/>
          <w:szCs w:val="22"/>
        </w:rPr>
        <w:t>, 6 (old series): 201–11.</w:t>
      </w:r>
    </w:p>
    <w:p w14:paraId="2D899B68" w14:textId="77777777" w:rsidR="007F16C0" w:rsidRPr="00A4098E" w:rsidRDefault="007F16C0" w:rsidP="007F16C0">
      <w:pPr>
        <w:spacing w:after="120"/>
        <w:ind w:left="425" w:hanging="425"/>
        <w:jc w:val="both"/>
        <w:rPr>
          <w:sz w:val="22"/>
          <w:szCs w:val="22"/>
        </w:rPr>
      </w:pPr>
      <w:r w:rsidRPr="00A4098E">
        <w:rPr>
          <w:sz w:val="22"/>
          <w:szCs w:val="22"/>
        </w:rPr>
        <w:t xml:space="preserve">Hancock, M. Donald (1972).  </w:t>
      </w:r>
      <w:r w:rsidRPr="00A4098E">
        <w:rPr>
          <w:i/>
          <w:sz w:val="22"/>
          <w:szCs w:val="22"/>
        </w:rPr>
        <w:t>Sweden: The Politics of Postindustrial Change</w:t>
      </w:r>
      <w:r w:rsidRPr="00A4098E">
        <w:rPr>
          <w:sz w:val="22"/>
          <w:szCs w:val="22"/>
        </w:rPr>
        <w:t>.  London: The Dryden Press.</w:t>
      </w:r>
    </w:p>
    <w:p w14:paraId="131BBE79" w14:textId="77777777" w:rsidR="007F16C0" w:rsidRPr="00A4098E" w:rsidRDefault="007F16C0" w:rsidP="007F16C0">
      <w:pPr>
        <w:spacing w:after="120"/>
        <w:ind w:left="425" w:hanging="425"/>
        <w:jc w:val="both"/>
        <w:rPr>
          <w:sz w:val="22"/>
          <w:szCs w:val="22"/>
        </w:rPr>
      </w:pPr>
      <w:r w:rsidRPr="00A4098E">
        <w:rPr>
          <w:sz w:val="22"/>
          <w:szCs w:val="22"/>
        </w:rPr>
        <w:t xml:space="preserve">Immergut, Ellen M. (2002).  “The Swedish Constitution and Social Democratic Power: Measuring the Mechanical Effect of a Political Institution”, </w:t>
      </w:r>
      <w:r w:rsidRPr="00A4098E">
        <w:rPr>
          <w:i/>
          <w:iCs/>
          <w:sz w:val="22"/>
          <w:szCs w:val="22"/>
        </w:rPr>
        <w:t>Scandinavian Political Studies</w:t>
      </w:r>
      <w:r w:rsidRPr="00A4098E">
        <w:rPr>
          <w:sz w:val="22"/>
          <w:szCs w:val="22"/>
        </w:rPr>
        <w:t>, 25:3, 231–57.</w:t>
      </w:r>
    </w:p>
    <w:p w14:paraId="2A66EBB2" w14:textId="77777777" w:rsidR="007F16C0" w:rsidRPr="00A4098E" w:rsidRDefault="007F16C0" w:rsidP="007F16C0">
      <w:pPr>
        <w:spacing w:after="120"/>
        <w:ind w:left="425" w:hanging="425"/>
        <w:jc w:val="both"/>
        <w:rPr>
          <w:sz w:val="22"/>
          <w:szCs w:val="22"/>
        </w:rPr>
      </w:pPr>
      <w:r w:rsidRPr="00A4098E">
        <w:rPr>
          <w:sz w:val="22"/>
          <w:szCs w:val="22"/>
        </w:rPr>
        <w:t xml:space="preserve">Lewin, Leif (1998).  “Majoritarian and Consensus Democracy: The Swedish Experience”, </w:t>
      </w:r>
      <w:r w:rsidRPr="00A4098E">
        <w:rPr>
          <w:i/>
          <w:iCs/>
          <w:sz w:val="22"/>
          <w:szCs w:val="22"/>
        </w:rPr>
        <w:t>Scandinavian Political Studies</w:t>
      </w:r>
      <w:r w:rsidRPr="00A4098E">
        <w:rPr>
          <w:sz w:val="22"/>
          <w:szCs w:val="22"/>
        </w:rPr>
        <w:t>, 21:3, 195–206.</w:t>
      </w:r>
    </w:p>
    <w:p w14:paraId="496CC6EF" w14:textId="77777777" w:rsidR="007F16C0" w:rsidRPr="00A4098E" w:rsidRDefault="007F16C0" w:rsidP="007F16C0">
      <w:pPr>
        <w:spacing w:after="120"/>
        <w:ind w:left="425" w:hanging="425"/>
        <w:jc w:val="both"/>
        <w:rPr>
          <w:sz w:val="22"/>
          <w:szCs w:val="22"/>
        </w:rPr>
      </w:pPr>
      <w:r w:rsidRPr="00A4098E">
        <w:rPr>
          <w:sz w:val="22"/>
          <w:szCs w:val="22"/>
        </w:rPr>
        <w:t xml:space="preserve">Möller, Tommy (1999).  “The Swedish Election 1998: A Protest Vote and the Birth of a New Political Landscape”, </w:t>
      </w:r>
      <w:r w:rsidRPr="00A4098E">
        <w:rPr>
          <w:i/>
          <w:iCs/>
          <w:sz w:val="22"/>
          <w:szCs w:val="22"/>
        </w:rPr>
        <w:t>Scandinavian Political Studies</w:t>
      </w:r>
      <w:r w:rsidRPr="00A4098E">
        <w:rPr>
          <w:sz w:val="22"/>
          <w:szCs w:val="22"/>
        </w:rPr>
        <w:t>, 22:3, 261–76.</w:t>
      </w:r>
    </w:p>
    <w:p w14:paraId="6D188C4C" w14:textId="77777777" w:rsidR="007F16C0" w:rsidRPr="00A4098E" w:rsidRDefault="007F16C0" w:rsidP="007F16C0">
      <w:pPr>
        <w:spacing w:after="120"/>
        <w:ind w:left="425" w:hanging="425"/>
        <w:jc w:val="both"/>
        <w:rPr>
          <w:sz w:val="22"/>
          <w:szCs w:val="22"/>
        </w:rPr>
      </w:pPr>
      <w:r w:rsidRPr="00A4098E">
        <w:rPr>
          <w:sz w:val="22"/>
          <w:szCs w:val="22"/>
        </w:rPr>
        <w:t xml:space="preserve">Rokkan, Stein (1970).  “Electoral Systems”, in Stein Rokkan, with Angus Campbell, Per Torsvik, and Henry Valen, </w:t>
      </w:r>
      <w:r w:rsidRPr="00A4098E">
        <w:rPr>
          <w:i/>
          <w:sz w:val="22"/>
          <w:szCs w:val="22"/>
        </w:rPr>
        <w:t>Citizens, Elections, Parties: Approaches to the Comparative Study of the Processes of Development</w:t>
      </w:r>
      <w:r w:rsidRPr="00A4098E">
        <w:rPr>
          <w:sz w:val="22"/>
          <w:szCs w:val="22"/>
        </w:rPr>
        <w:t>.  Oslo: Universitetsforlaget, 147–68.</w:t>
      </w:r>
    </w:p>
    <w:p w14:paraId="61CB38C4" w14:textId="77777777" w:rsidR="007F16C0" w:rsidRPr="00A4098E" w:rsidRDefault="007F16C0" w:rsidP="007F16C0">
      <w:pPr>
        <w:spacing w:after="120"/>
        <w:ind w:left="425" w:hanging="425"/>
        <w:jc w:val="both"/>
        <w:rPr>
          <w:sz w:val="22"/>
          <w:szCs w:val="22"/>
        </w:rPr>
      </w:pPr>
      <w:r w:rsidRPr="00A4098E">
        <w:rPr>
          <w:sz w:val="22"/>
          <w:szCs w:val="22"/>
        </w:rPr>
        <w:t xml:space="preserve">Ruin, Olof (1988).  “Sweden: The New Constitution (1974) and the Tradition of Consensual Politics”, in Vernon Bogdanor, ed. </w:t>
      </w:r>
      <w:r w:rsidRPr="00A4098E">
        <w:rPr>
          <w:i/>
          <w:iCs/>
          <w:sz w:val="22"/>
          <w:szCs w:val="22"/>
        </w:rPr>
        <w:t>Constitutions in Democratic Politics</w:t>
      </w:r>
      <w:r w:rsidRPr="00A4098E">
        <w:rPr>
          <w:sz w:val="22"/>
          <w:szCs w:val="22"/>
        </w:rPr>
        <w:t>. Aldershot: Gower, 309–27.</w:t>
      </w:r>
    </w:p>
    <w:p w14:paraId="4C4DAC77" w14:textId="77777777" w:rsidR="007F16C0" w:rsidRPr="00A4098E" w:rsidRDefault="007F16C0" w:rsidP="007F16C0">
      <w:pPr>
        <w:spacing w:after="120"/>
        <w:ind w:left="425" w:hanging="425"/>
        <w:jc w:val="both"/>
        <w:rPr>
          <w:sz w:val="22"/>
          <w:szCs w:val="22"/>
        </w:rPr>
      </w:pPr>
      <w:r w:rsidRPr="00A4098E">
        <w:rPr>
          <w:sz w:val="22"/>
          <w:szCs w:val="22"/>
        </w:rPr>
        <w:t xml:space="preserve">Rustow, Dankwart A. (1969 [1955]).  </w:t>
      </w:r>
      <w:r w:rsidRPr="00A4098E">
        <w:rPr>
          <w:i/>
          <w:iCs/>
          <w:sz w:val="22"/>
          <w:szCs w:val="22"/>
        </w:rPr>
        <w:t>The Politics of Compromise: A Study of Parties and Cabinet Government in Sweden</w:t>
      </w:r>
      <w:r w:rsidRPr="00A4098E">
        <w:rPr>
          <w:sz w:val="22"/>
          <w:szCs w:val="22"/>
        </w:rPr>
        <w:t>.  New York: Greenwood Press.  First published by Princeton University Press, 1955.</w:t>
      </w:r>
    </w:p>
    <w:p w14:paraId="5ADE3555" w14:textId="77777777" w:rsidR="007F16C0" w:rsidRPr="00A4098E" w:rsidRDefault="007F16C0" w:rsidP="007F16C0">
      <w:pPr>
        <w:spacing w:after="120"/>
        <w:ind w:left="425" w:hanging="425"/>
        <w:jc w:val="both"/>
        <w:rPr>
          <w:sz w:val="22"/>
          <w:szCs w:val="22"/>
        </w:rPr>
      </w:pPr>
      <w:r w:rsidRPr="00A4098E">
        <w:rPr>
          <w:sz w:val="22"/>
          <w:szCs w:val="22"/>
        </w:rPr>
        <w:t xml:space="preserve">Särlvik, Bo (1983). “Scandinavia”, in Vernon Bogdanor, and David Butler (eds.), </w:t>
      </w:r>
      <w:r w:rsidRPr="00A4098E">
        <w:rPr>
          <w:i/>
          <w:iCs/>
          <w:sz w:val="22"/>
          <w:szCs w:val="22"/>
        </w:rPr>
        <w:t>Democracy and Elections: Electoral Systems and Their Political Consequences</w:t>
      </w:r>
      <w:r w:rsidRPr="00A4098E">
        <w:rPr>
          <w:sz w:val="22"/>
          <w:szCs w:val="22"/>
        </w:rPr>
        <w:t>. Cambridge: Cambridge University Press</w:t>
      </w:r>
      <w:r w:rsidRPr="00A4098E">
        <w:rPr>
          <w:b/>
          <w:bCs/>
          <w:sz w:val="22"/>
          <w:szCs w:val="22"/>
        </w:rPr>
        <w:t xml:space="preserve">: </w:t>
      </w:r>
      <w:r w:rsidRPr="00A4098E">
        <w:rPr>
          <w:sz w:val="22"/>
          <w:szCs w:val="22"/>
        </w:rPr>
        <w:t>122–48.</w:t>
      </w:r>
    </w:p>
    <w:p w14:paraId="19B0F17F" w14:textId="77777777" w:rsidR="007F16C0" w:rsidRPr="00A4098E" w:rsidRDefault="007F16C0" w:rsidP="007F16C0">
      <w:pPr>
        <w:spacing w:after="120"/>
        <w:ind w:left="425" w:hanging="425"/>
        <w:jc w:val="both"/>
        <w:rPr>
          <w:sz w:val="22"/>
          <w:szCs w:val="22"/>
        </w:rPr>
      </w:pPr>
      <w:r w:rsidRPr="00A4098E">
        <w:rPr>
          <w:sz w:val="22"/>
          <w:szCs w:val="22"/>
        </w:rPr>
        <w:t xml:space="preserve">Särlvik, Bo (2002).  “Party and Electoral System in Sweden”, in Bernard Grofman and Arend Lijphart (eds.), </w:t>
      </w:r>
      <w:r w:rsidRPr="00A4098E">
        <w:rPr>
          <w:i/>
          <w:iCs/>
          <w:sz w:val="22"/>
          <w:szCs w:val="22"/>
        </w:rPr>
        <w:t>The Evolution of Electoral and Party Systems in the Nordic Countries</w:t>
      </w:r>
      <w:r w:rsidRPr="00A4098E">
        <w:rPr>
          <w:sz w:val="22"/>
          <w:szCs w:val="22"/>
        </w:rPr>
        <w:t>.  New York: Agathon, 225–69.</w:t>
      </w:r>
    </w:p>
    <w:p w14:paraId="27570A75" w14:textId="77777777" w:rsidR="007F16C0" w:rsidRDefault="007F16C0" w:rsidP="00581118">
      <w:pPr>
        <w:widowControl w:val="0"/>
        <w:autoSpaceDE w:val="0"/>
        <w:autoSpaceDN w:val="0"/>
        <w:adjustRightInd w:val="0"/>
        <w:spacing w:after="0" w:line="240" w:lineRule="auto"/>
        <w:rPr>
          <w:rFonts w:eastAsia="Calibri" w:cs="Times New Roman"/>
          <w:sz w:val="22"/>
          <w:szCs w:val="22"/>
          <w:lang w:val="en-GB"/>
        </w:rPr>
      </w:pPr>
    </w:p>
    <w:p w14:paraId="0C5DC6BE" w14:textId="77777777" w:rsidR="007F16C0" w:rsidRPr="00444A91" w:rsidRDefault="007F16C0" w:rsidP="00581118">
      <w:pPr>
        <w:widowControl w:val="0"/>
        <w:autoSpaceDE w:val="0"/>
        <w:autoSpaceDN w:val="0"/>
        <w:adjustRightInd w:val="0"/>
        <w:spacing w:after="0" w:line="240" w:lineRule="auto"/>
        <w:rPr>
          <w:rFonts w:cs="Times New Roman"/>
          <w:lang w:val="en-GB"/>
        </w:rPr>
      </w:pPr>
    </w:p>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Pr>
          <w:rFonts w:cs="Times New Roman"/>
          <w:b/>
          <w:sz w:val="28"/>
          <w:szCs w:val="28"/>
        </w:rPr>
        <w:t>Project funding provisions</w:t>
      </w:r>
    </w:p>
    <w:p w14:paraId="49134FC1" w14:textId="77777777" w:rsidR="001744AF" w:rsidRDefault="001744AF" w:rsidP="001744AF">
      <w:pPr>
        <w:widowControl w:val="0"/>
        <w:autoSpaceDE w:val="0"/>
        <w:autoSpaceDN w:val="0"/>
        <w:adjustRightInd w:val="0"/>
        <w:spacing w:after="0" w:line="240" w:lineRule="auto"/>
        <w:rPr>
          <w:rFonts w:cs="Times New Roman"/>
          <w:b/>
          <w:sz w:val="28"/>
          <w:szCs w:val="28"/>
        </w:rPr>
      </w:pPr>
    </w:p>
    <w:p w14:paraId="04E78432" w14:textId="77777777" w:rsidR="001744AF" w:rsidRDefault="001744AF" w:rsidP="001744AF">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sectPr w:rsidR="001744AF" w:rsidSect="00E00B5D">
      <w:headerReference w:type="default" r:id="rId16"/>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A53E4" w14:textId="77777777" w:rsidR="008F4433" w:rsidRDefault="008F4433">
      <w:pPr>
        <w:rPr>
          <w:rFonts w:cs="Times New Roman"/>
        </w:rPr>
      </w:pPr>
      <w:r>
        <w:rPr>
          <w:rFonts w:cs="Times New Roman"/>
        </w:rPr>
        <w:separator/>
      </w:r>
    </w:p>
  </w:endnote>
  <w:endnote w:type="continuationSeparator" w:id="0">
    <w:p w14:paraId="63BE6EFF" w14:textId="77777777" w:rsidR="008F4433" w:rsidRDefault="008F4433">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Batang">
    <w:altName w:val="바탕"/>
    <w:panose1 w:val="02030600000101010101"/>
    <w:charset w:val="81"/>
    <w:family w:val="roman"/>
    <w:notTrueType/>
    <w:pitch w:val="variable"/>
    <w:sig w:usb0="B00002AF" w:usb1="69D77CFB" w:usb2="00000030" w:usb3="00000000" w:csb0="002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F15FF" w14:textId="77777777" w:rsidR="00552C93" w:rsidRDefault="00552C93" w:rsidP="00596DF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603598C" w14:textId="77777777" w:rsidR="00552C93" w:rsidRDefault="00552C93" w:rsidP="00596DF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7EC6" w14:textId="77777777" w:rsidR="00552C93" w:rsidRDefault="00552C93" w:rsidP="00596DF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744AF">
      <w:rPr>
        <w:rStyle w:val="Numrodepage"/>
        <w:noProof/>
      </w:rPr>
      <w:t>10</w:t>
    </w:r>
    <w:r>
      <w:rPr>
        <w:rStyle w:val="Numrodepage"/>
      </w:rPr>
      <w:fldChar w:fldCharType="end"/>
    </w:r>
  </w:p>
  <w:p w14:paraId="6A3BA82C" w14:textId="77777777" w:rsidR="00552C93" w:rsidRDefault="00552C93" w:rsidP="00596DF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89471" w14:textId="77777777" w:rsidR="008F4433" w:rsidRDefault="008F4433">
      <w:pPr>
        <w:rPr>
          <w:rFonts w:cs="Times New Roman"/>
        </w:rPr>
      </w:pPr>
      <w:r>
        <w:rPr>
          <w:rFonts w:cs="Times New Roman"/>
        </w:rPr>
        <w:separator/>
      </w:r>
    </w:p>
  </w:footnote>
  <w:footnote w:type="continuationSeparator" w:id="0">
    <w:p w14:paraId="66749C52" w14:textId="77777777" w:rsidR="008F4433" w:rsidRDefault="008F4433">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4794" w14:textId="0DE8FB05" w:rsidR="00552C93" w:rsidRDefault="00552C93">
    <w:pPr>
      <w:pStyle w:val="En-tte"/>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15:restartNumberingAfterBreak="0">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15:restartNumberingAfterBreak="0">
    <w:nsid w:val="25CF2D05"/>
    <w:multiLevelType w:val="hybridMultilevel"/>
    <w:tmpl w:val="C4A0BE2C"/>
    <w:lvl w:ilvl="0" w:tplc="53C03E90">
      <w:start w:val="1"/>
      <w:numFmt w:val="decimal"/>
      <w:pStyle w:val="Titre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4" w15:restartNumberingAfterBreak="0">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372"/>
    <w:rsid w:val="00002950"/>
    <w:rsid w:val="0000568A"/>
    <w:rsid w:val="0000713F"/>
    <w:rsid w:val="000163FA"/>
    <w:rsid w:val="0005588E"/>
    <w:rsid w:val="00062BD3"/>
    <w:rsid w:val="00065822"/>
    <w:rsid w:val="0007742D"/>
    <w:rsid w:val="00087C13"/>
    <w:rsid w:val="000B296D"/>
    <w:rsid w:val="000B49CB"/>
    <w:rsid w:val="000C14E2"/>
    <w:rsid w:val="000E3372"/>
    <w:rsid w:val="0010025F"/>
    <w:rsid w:val="001014DA"/>
    <w:rsid w:val="00136DE3"/>
    <w:rsid w:val="0014126F"/>
    <w:rsid w:val="00141652"/>
    <w:rsid w:val="00150A1F"/>
    <w:rsid w:val="00160165"/>
    <w:rsid w:val="001744AF"/>
    <w:rsid w:val="00183654"/>
    <w:rsid w:val="00186F6C"/>
    <w:rsid w:val="00192E48"/>
    <w:rsid w:val="001A13F6"/>
    <w:rsid w:val="001A71DD"/>
    <w:rsid w:val="001C33D1"/>
    <w:rsid w:val="001C657F"/>
    <w:rsid w:val="001D355F"/>
    <w:rsid w:val="001D3DE5"/>
    <w:rsid w:val="001D65E0"/>
    <w:rsid w:val="001E3485"/>
    <w:rsid w:val="00200968"/>
    <w:rsid w:val="00201285"/>
    <w:rsid w:val="00206CF3"/>
    <w:rsid w:val="002225EC"/>
    <w:rsid w:val="002310D6"/>
    <w:rsid w:val="00260240"/>
    <w:rsid w:val="00260328"/>
    <w:rsid w:val="0027144E"/>
    <w:rsid w:val="0028075B"/>
    <w:rsid w:val="0028348C"/>
    <w:rsid w:val="00284D2C"/>
    <w:rsid w:val="00285AD9"/>
    <w:rsid w:val="00292FDE"/>
    <w:rsid w:val="002B10AA"/>
    <w:rsid w:val="002C37F5"/>
    <w:rsid w:val="002E36FA"/>
    <w:rsid w:val="002E7C95"/>
    <w:rsid w:val="002F2C79"/>
    <w:rsid w:val="00300D3A"/>
    <w:rsid w:val="00311B55"/>
    <w:rsid w:val="00314199"/>
    <w:rsid w:val="00321903"/>
    <w:rsid w:val="003237BE"/>
    <w:rsid w:val="00332BA2"/>
    <w:rsid w:val="00333927"/>
    <w:rsid w:val="00333CF7"/>
    <w:rsid w:val="0033636C"/>
    <w:rsid w:val="00356A57"/>
    <w:rsid w:val="00361997"/>
    <w:rsid w:val="003808F4"/>
    <w:rsid w:val="00392007"/>
    <w:rsid w:val="003A3A69"/>
    <w:rsid w:val="003A4077"/>
    <w:rsid w:val="003B62E1"/>
    <w:rsid w:val="003D287A"/>
    <w:rsid w:val="003F05F2"/>
    <w:rsid w:val="003F7E26"/>
    <w:rsid w:val="00423587"/>
    <w:rsid w:val="004237C3"/>
    <w:rsid w:val="0042487F"/>
    <w:rsid w:val="00435243"/>
    <w:rsid w:val="00444A91"/>
    <w:rsid w:val="00445D0E"/>
    <w:rsid w:val="00452432"/>
    <w:rsid w:val="004648CB"/>
    <w:rsid w:val="00466E9F"/>
    <w:rsid w:val="00472016"/>
    <w:rsid w:val="004947FF"/>
    <w:rsid w:val="004B4631"/>
    <w:rsid w:val="004D6244"/>
    <w:rsid w:val="004D6645"/>
    <w:rsid w:val="00500A29"/>
    <w:rsid w:val="00504C2F"/>
    <w:rsid w:val="005126A5"/>
    <w:rsid w:val="00527FF2"/>
    <w:rsid w:val="005422FB"/>
    <w:rsid w:val="005425E8"/>
    <w:rsid w:val="00545235"/>
    <w:rsid w:val="00545DBD"/>
    <w:rsid w:val="00552C93"/>
    <w:rsid w:val="0057073F"/>
    <w:rsid w:val="00581118"/>
    <w:rsid w:val="00582E3C"/>
    <w:rsid w:val="00596DFA"/>
    <w:rsid w:val="005B4418"/>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948C2"/>
    <w:rsid w:val="006A7F7A"/>
    <w:rsid w:val="006B5B0F"/>
    <w:rsid w:val="006D1B52"/>
    <w:rsid w:val="006D339D"/>
    <w:rsid w:val="006D6832"/>
    <w:rsid w:val="006E3F4A"/>
    <w:rsid w:val="006F286B"/>
    <w:rsid w:val="006F6288"/>
    <w:rsid w:val="00705881"/>
    <w:rsid w:val="007418C9"/>
    <w:rsid w:val="00747298"/>
    <w:rsid w:val="00760B50"/>
    <w:rsid w:val="007614A7"/>
    <w:rsid w:val="007666F5"/>
    <w:rsid w:val="007839D0"/>
    <w:rsid w:val="007B0D23"/>
    <w:rsid w:val="007C0E61"/>
    <w:rsid w:val="007C797D"/>
    <w:rsid w:val="007D2AA7"/>
    <w:rsid w:val="007F16C0"/>
    <w:rsid w:val="007F5BB5"/>
    <w:rsid w:val="008020EF"/>
    <w:rsid w:val="00823828"/>
    <w:rsid w:val="00824B26"/>
    <w:rsid w:val="00827F7B"/>
    <w:rsid w:val="00850F3C"/>
    <w:rsid w:val="00851EF3"/>
    <w:rsid w:val="0087388B"/>
    <w:rsid w:val="00874956"/>
    <w:rsid w:val="00890480"/>
    <w:rsid w:val="0089575A"/>
    <w:rsid w:val="008B0507"/>
    <w:rsid w:val="008D1C1E"/>
    <w:rsid w:val="008D3B02"/>
    <w:rsid w:val="008D6763"/>
    <w:rsid w:val="008D772E"/>
    <w:rsid w:val="008E0298"/>
    <w:rsid w:val="008E1D27"/>
    <w:rsid w:val="008F251E"/>
    <w:rsid w:val="008F2F30"/>
    <w:rsid w:val="008F4433"/>
    <w:rsid w:val="00931973"/>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0386F"/>
    <w:rsid w:val="00A17942"/>
    <w:rsid w:val="00A30CEC"/>
    <w:rsid w:val="00A33F49"/>
    <w:rsid w:val="00A35E28"/>
    <w:rsid w:val="00A4150A"/>
    <w:rsid w:val="00A416CD"/>
    <w:rsid w:val="00A51466"/>
    <w:rsid w:val="00A722BE"/>
    <w:rsid w:val="00A750DC"/>
    <w:rsid w:val="00A90239"/>
    <w:rsid w:val="00A97617"/>
    <w:rsid w:val="00AC3B6D"/>
    <w:rsid w:val="00AC472D"/>
    <w:rsid w:val="00AC6716"/>
    <w:rsid w:val="00AC7FD2"/>
    <w:rsid w:val="00AD122E"/>
    <w:rsid w:val="00AE2D84"/>
    <w:rsid w:val="00B22915"/>
    <w:rsid w:val="00B32864"/>
    <w:rsid w:val="00B357B2"/>
    <w:rsid w:val="00B41764"/>
    <w:rsid w:val="00B45397"/>
    <w:rsid w:val="00B564C3"/>
    <w:rsid w:val="00B61C7D"/>
    <w:rsid w:val="00B63DAB"/>
    <w:rsid w:val="00B661CA"/>
    <w:rsid w:val="00B84F13"/>
    <w:rsid w:val="00B85673"/>
    <w:rsid w:val="00BA1B93"/>
    <w:rsid w:val="00BC6A3D"/>
    <w:rsid w:val="00BD6621"/>
    <w:rsid w:val="00BE6389"/>
    <w:rsid w:val="00BF06DC"/>
    <w:rsid w:val="00BF146D"/>
    <w:rsid w:val="00C0459D"/>
    <w:rsid w:val="00C049A9"/>
    <w:rsid w:val="00C26586"/>
    <w:rsid w:val="00C36E5F"/>
    <w:rsid w:val="00C4010C"/>
    <w:rsid w:val="00C80283"/>
    <w:rsid w:val="00CB0749"/>
    <w:rsid w:val="00CB4594"/>
    <w:rsid w:val="00CB5D20"/>
    <w:rsid w:val="00CC78EC"/>
    <w:rsid w:val="00CE3158"/>
    <w:rsid w:val="00CE43A6"/>
    <w:rsid w:val="00CE5EBF"/>
    <w:rsid w:val="00D04FA7"/>
    <w:rsid w:val="00D05E19"/>
    <w:rsid w:val="00D10BCA"/>
    <w:rsid w:val="00D163AF"/>
    <w:rsid w:val="00D2721F"/>
    <w:rsid w:val="00D327D0"/>
    <w:rsid w:val="00D406C3"/>
    <w:rsid w:val="00D541DA"/>
    <w:rsid w:val="00D55B4D"/>
    <w:rsid w:val="00D62AE2"/>
    <w:rsid w:val="00D713FB"/>
    <w:rsid w:val="00D7203F"/>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37CA"/>
    <w:rsid w:val="00E00B5D"/>
    <w:rsid w:val="00E073DF"/>
    <w:rsid w:val="00E12E06"/>
    <w:rsid w:val="00E13C7B"/>
    <w:rsid w:val="00E166FF"/>
    <w:rsid w:val="00E17E41"/>
    <w:rsid w:val="00E24639"/>
    <w:rsid w:val="00E3106F"/>
    <w:rsid w:val="00E32E43"/>
    <w:rsid w:val="00E34F32"/>
    <w:rsid w:val="00E40D01"/>
    <w:rsid w:val="00E40DEC"/>
    <w:rsid w:val="00E42C59"/>
    <w:rsid w:val="00E54A59"/>
    <w:rsid w:val="00E60975"/>
    <w:rsid w:val="00E66AE1"/>
    <w:rsid w:val="00E92E77"/>
    <w:rsid w:val="00E935BD"/>
    <w:rsid w:val="00E93AC0"/>
    <w:rsid w:val="00EA28D8"/>
    <w:rsid w:val="00EB1F7E"/>
    <w:rsid w:val="00EB2F03"/>
    <w:rsid w:val="00ED2AE1"/>
    <w:rsid w:val="00ED468A"/>
    <w:rsid w:val="00EE6182"/>
    <w:rsid w:val="00F00D28"/>
    <w:rsid w:val="00F14897"/>
    <w:rsid w:val="00F22101"/>
    <w:rsid w:val="00F244C3"/>
    <w:rsid w:val="00F2451E"/>
    <w:rsid w:val="00F26677"/>
    <w:rsid w:val="00F33076"/>
    <w:rsid w:val="00F34A4A"/>
    <w:rsid w:val="00F56A77"/>
    <w:rsid w:val="00F600F4"/>
    <w:rsid w:val="00F61A8E"/>
    <w:rsid w:val="00F71FEC"/>
    <w:rsid w:val="00F77402"/>
    <w:rsid w:val="00F873D6"/>
    <w:rsid w:val="00F96182"/>
    <w:rsid w:val="00F96E3C"/>
    <w:rsid w:val="00FB2BE1"/>
    <w:rsid w:val="00FB6786"/>
    <w:rsid w:val="00FB6B63"/>
    <w:rsid w:val="00FC05EC"/>
    <w:rsid w:val="00FC20C9"/>
    <w:rsid w:val="00FD1B5C"/>
    <w:rsid w:val="00FE79BD"/>
    <w:rsid w:val="00FF4C68"/>
    <w:rsid w:val="00FF4D48"/>
    <w:rsid w:val="00FF71B7"/>
    <w:rsid w:val="106DC7AA"/>
    <w:rsid w:val="136108F5"/>
    <w:rsid w:val="1B9AB786"/>
    <w:rsid w:val="33FDEECC"/>
    <w:rsid w:val="3FB28B4C"/>
    <w:rsid w:val="4535F763"/>
    <w:rsid w:val="45AC37DB"/>
    <w:rsid w:val="47FFD5E5"/>
    <w:rsid w:val="6C919C86"/>
    <w:rsid w:val="70D77EC6"/>
    <w:rsid w:val="766871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62EAD1"/>
  <w15:docId w15:val="{20098B67-C547-8B40-B96D-D262E0853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CF7"/>
    <w:pPr>
      <w:spacing w:after="200" w:line="276" w:lineRule="auto"/>
    </w:pPr>
    <w:rPr>
      <w:rFonts w:ascii="Calibri" w:hAnsi="Calibri" w:cs="Calibri"/>
      <w:sz w:val="24"/>
      <w:szCs w:val="24"/>
      <w:lang w:val="en-US" w:eastAsia="en-US"/>
    </w:rPr>
  </w:style>
  <w:style w:type="paragraph" w:styleId="Titre1">
    <w:name w:val="heading 1"/>
    <w:basedOn w:val="Normal"/>
    <w:next w:val="Normal"/>
    <w:link w:val="Titre1Car"/>
    <w:uiPriority w:val="99"/>
    <w:qFormat/>
    <w:rsid w:val="00314199"/>
    <w:pPr>
      <w:keepNext/>
      <w:spacing w:before="240" w:after="60"/>
      <w:outlineLvl w:val="0"/>
    </w:pPr>
    <w:rPr>
      <w:rFonts w:ascii="Cambria" w:hAnsi="Cambria" w:cs="Cambria"/>
      <w:b/>
      <w:bCs/>
      <w:kern w:val="32"/>
      <w:sz w:val="36"/>
      <w:szCs w:val="36"/>
    </w:rPr>
  </w:style>
  <w:style w:type="paragraph" w:styleId="Titre2">
    <w:name w:val="heading 2"/>
    <w:basedOn w:val="Normal"/>
    <w:next w:val="Normal"/>
    <w:link w:val="Titre2Car"/>
    <w:uiPriority w:val="99"/>
    <w:qFormat/>
    <w:rsid w:val="00314199"/>
    <w:pPr>
      <w:keepNext/>
      <w:spacing w:before="240" w:after="60"/>
      <w:outlineLvl w:val="1"/>
    </w:pPr>
    <w:rPr>
      <w:rFonts w:ascii="Cambria" w:hAnsi="Cambria" w:cs="Cambria"/>
      <w:b/>
      <w:bCs/>
      <w:i/>
      <w:iCs/>
      <w:sz w:val="28"/>
      <w:szCs w:val="28"/>
    </w:rPr>
  </w:style>
  <w:style w:type="paragraph" w:styleId="Titre3">
    <w:name w:val="heading 3"/>
    <w:basedOn w:val="Normal"/>
    <w:next w:val="Normal"/>
    <w:link w:val="Titre3Car"/>
    <w:uiPriority w:val="99"/>
    <w:qFormat/>
    <w:rsid w:val="00314199"/>
    <w:pPr>
      <w:keepNext/>
      <w:numPr>
        <w:numId w:val="2"/>
      </w:numPr>
      <w:spacing w:before="240" w:after="60"/>
      <w:outlineLvl w:val="2"/>
    </w:pPr>
    <w:rPr>
      <w:rFonts w:ascii="Cambria" w:hAnsi="Cambria" w:cs="Cambria"/>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314199"/>
    <w:rPr>
      <w:rFonts w:ascii="Cambria" w:hAnsi="Cambria" w:cs="Cambria"/>
      <w:b/>
      <w:bCs/>
      <w:kern w:val="32"/>
      <w:sz w:val="32"/>
      <w:szCs w:val="32"/>
      <w:lang w:val="en-US" w:eastAsia="en-US"/>
    </w:rPr>
  </w:style>
  <w:style w:type="character" w:customStyle="1" w:styleId="Titre2Car">
    <w:name w:val="Titre 2 Car"/>
    <w:basedOn w:val="Policepardfaut"/>
    <w:link w:val="Titre2"/>
    <w:uiPriority w:val="99"/>
    <w:locked/>
    <w:rsid w:val="00314199"/>
    <w:rPr>
      <w:rFonts w:ascii="Cambria" w:hAnsi="Cambria" w:cs="Cambria"/>
      <w:b/>
      <w:bCs/>
      <w:i/>
      <w:iCs/>
      <w:sz w:val="28"/>
      <w:szCs w:val="28"/>
      <w:lang w:val="en-US" w:eastAsia="en-US"/>
    </w:rPr>
  </w:style>
  <w:style w:type="character" w:customStyle="1" w:styleId="Titre3Car">
    <w:name w:val="Titre 3 Car"/>
    <w:basedOn w:val="Policepardfaut"/>
    <w:link w:val="Titre3"/>
    <w:uiPriority w:val="99"/>
    <w:locked/>
    <w:rsid w:val="00314199"/>
    <w:rPr>
      <w:rFonts w:ascii="Cambria" w:hAnsi="Cambria" w:cs="Cambria"/>
      <w:b/>
      <w:bCs/>
      <w:sz w:val="26"/>
      <w:szCs w:val="26"/>
      <w:lang w:val="en-US" w:eastAsia="en-US"/>
    </w:rPr>
  </w:style>
  <w:style w:type="paragraph" w:styleId="Textedebulles">
    <w:name w:val="Balloon Text"/>
    <w:basedOn w:val="Normal"/>
    <w:link w:val="TextedebullesCar"/>
    <w:uiPriority w:val="99"/>
    <w:semiHidden/>
    <w:rsid w:val="000E33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Notedebasdepage">
    <w:name w:val="footnote text"/>
    <w:basedOn w:val="Normal"/>
    <w:link w:val="NotedebasdepageCar"/>
    <w:uiPriority w:val="99"/>
    <w:semiHidden/>
    <w:rsid w:val="000E3372"/>
    <w:pPr>
      <w:spacing w:after="0" w:line="240" w:lineRule="auto"/>
    </w:pPr>
    <w:rPr>
      <w:sz w:val="20"/>
      <w:szCs w:val="20"/>
      <w:lang w:val="en-GB" w:eastAsia="nl-BE"/>
    </w:rPr>
  </w:style>
  <w:style w:type="character" w:customStyle="1" w:styleId="NotedebasdepageCar">
    <w:name w:val="Note de bas de page Car"/>
    <w:basedOn w:val="Policepardfaut"/>
    <w:link w:val="Notedebasdepage"/>
    <w:uiPriority w:val="99"/>
    <w:locked/>
    <w:rsid w:val="000E3372"/>
    <w:rPr>
      <w:rFonts w:ascii="Calibri" w:eastAsia="Times New Roman" w:hAnsi="Calibri" w:cs="Calibri"/>
      <w:lang w:val="en-GB" w:eastAsia="nl-BE"/>
    </w:rPr>
  </w:style>
  <w:style w:type="character" w:styleId="Appelnotedebasdep">
    <w:name w:val="footnote reference"/>
    <w:basedOn w:val="Policepardfaut"/>
    <w:uiPriority w:val="99"/>
    <w:semiHidden/>
    <w:rsid w:val="000E3372"/>
    <w:rPr>
      <w:vertAlign w:val="superscript"/>
    </w:rPr>
  </w:style>
  <w:style w:type="paragraph" w:styleId="Lgende">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Explorateurdedocuments">
    <w:name w:val="Document Map"/>
    <w:basedOn w:val="Normal"/>
    <w:link w:val="ExplorateurdedocumentsCar"/>
    <w:uiPriority w:val="99"/>
    <w:semiHidden/>
    <w:rsid w:val="000E3372"/>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locked/>
    <w:rsid w:val="000E3372"/>
    <w:rPr>
      <w:rFonts w:ascii="Tahoma" w:hAnsi="Tahoma" w:cs="Tahoma"/>
      <w:sz w:val="16"/>
      <w:szCs w:val="16"/>
      <w:lang w:val="en-US" w:eastAsia="en-US"/>
    </w:rPr>
  </w:style>
  <w:style w:type="character" w:styleId="Lienhypertexte">
    <w:name w:val="Hyperlink"/>
    <w:basedOn w:val="Policepardfau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Grilledutableau">
    <w:name w:val="Table Grid"/>
    <w:basedOn w:val="TableauNormal"/>
    <w:uiPriority w:val="99"/>
    <w:rsid w:val="000E3372"/>
    <w:rPr>
      <w:rFonts w:ascii="Calibri" w:hAnsi="Calibri" w:cs="Calibri"/>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rsid w:val="000E3372"/>
    <w:pPr>
      <w:tabs>
        <w:tab w:val="center" w:pos="4680"/>
        <w:tab w:val="right" w:pos="9360"/>
      </w:tabs>
      <w:spacing w:after="0" w:line="240" w:lineRule="auto"/>
    </w:pPr>
  </w:style>
  <w:style w:type="character" w:customStyle="1" w:styleId="En-tteCar">
    <w:name w:val="En-tête Car"/>
    <w:basedOn w:val="Policepardfaut"/>
    <w:link w:val="En-tte"/>
    <w:uiPriority w:val="99"/>
    <w:locked/>
    <w:rsid w:val="000E3372"/>
    <w:rPr>
      <w:rFonts w:ascii="Calibri" w:hAnsi="Calibri" w:cs="Calibri"/>
      <w:sz w:val="22"/>
      <w:szCs w:val="22"/>
      <w:lang w:val="en-US" w:eastAsia="en-US"/>
    </w:rPr>
  </w:style>
  <w:style w:type="paragraph" w:styleId="Pieddepage">
    <w:name w:val="footer"/>
    <w:basedOn w:val="Normal"/>
    <w:link w:val="PieddepageCar"/>
    <w:uiPriority w:val="99"/>
    <w:semiHidden/>
    <w:rsid w:val="000E3372"/>
    <w:pPr>
      <w:tabs>
        <w:tab w:val="center" w:pos="4680"/>
        <w:tab w:val="right" w:pos="9360"/>
      </w:tabs>
      <w:spacing w:after="0" w:line="240" w:lineRule="auto"/>
    </w:pPr>
  </w:style>
  <w:style w:type="character" w:customStyle="1" w:styleId="PieddepageCar">
    <w:name w:val="Pied de page Car"/>
    <w:basedOn w:val="Policepardfaut"/>
    <w:link w:val="Pieddepage"/>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Titre3"/>
    <w:uiPriority w:val="99"/>
    <w:rsid w:val="000E3372"/>
    <w:pPr>
      <w:keepLines/>
      <w:spacing w:before="100" w:after="200" w:line="280" w:lineRule="exact"/>
    </w:pPr>
    <w:rPr>
      <w:b w:val="0"/>
      <w:bCs w:val="0"/>
      <w:i/>
      <w:iCs/>
      <w:color w:val="4F81BD"/>
    </w:rPr>
  </w:style>
  <w:style w:type="table" w:styleId="Tableauliste3">
    <w:name w:val="Table List 3"/>
    <w:basedOn w:val="TableauNormal"/>
    <w:uiPriority w:val="99"/>
    <w:rsid w:val="000E3372"/>
    <w:pPr>
      <w:spacing w:after="200" w:line="276" w:lineRule="auto"/>
    </w:pPr>
    <w:rPr>
      <w:rFonts w:ascii="Calibri" w:hAnsi="Calibri" w:cs="Calibri"/>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Titre1"/>
    <w:next w:val="Normal"/>
    <w:uiPriority w:val="99"/>
    <w:rsid w:val="000E3372"/>
    <w:pPr>
      <w:keepLines/>
      <w:spacing w:before="480" w:after="0"/>
      <w:outlineLvl w:val="9"/>
    </w:pPr>
    <w:rPr>
      <w:b w:val="0"/>
      <w:bCs w:val="0"/>
      <w:color w:val="365F91"/>
      <w:kern w:val="0"/>
    </w:rPr>
  </w:style>
  <w:style w:type="paragraph" w:styleId="TM1">
    <w:name w:val="toc 1"/>
    <w:basedOn w:val="Normal"/>
    <w:next w:val="Normal"/>
    <w:autoRedefine/>
    <w:uiPriority w:val="39"/>
    <w:rsid w:val="000E3372"/>
    <w:pPr>
      <w:spacing w:before="120" w:after="0"/>
    </w:pPr>
    <w:rPr>
      <w:rFonts w:asciiTheme="minorHAnsi" w:hAnsiTheme="minorHAnsi"/>
      <w:b/>
      <w:caps/>
      <w:sz w:val="22"/>
      <w:szCs w:val="22"/>
    </w:rPr>
  </w:style>
  <w:style w:type="paragraph" w:styleId="TM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M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Lgende"/>
    <w:uiPriority w:val="99"/>
    <w:rsid w:val="000E3372"/>
    <w:pPr>
      <w:spacing w:after="320"/>
    </w:pPr>
  </w:style>
  <w:style w:type="character" w:customStyle="1" w:styleId="Style95pt">
    <w:name w:val="Style 9.5 pt"/>
    <w:basedOn w:val="Policepardfaut"/>
    <w:uiPriority w:val="99"/>
    <w:rsid w:val="000E3372"/>
    <w:rPr>
      <w:spacing w:val="0"/>
      <w:sz w:val="19"/>
      <w:szCs w:val="19"/>
    </w:rPr>
  </w:style>
  <w:style w:type="character" w:customStyle="1" w:styleId="Style95ptBold">
    <w:name w:val="Style 9.5 pt Bold"/>
    <w:basedOn w:val="Policepardfaut"/>
    <w:uiPriority w:val="99"/>
    <w:rsid w:val="000E3372"/>
    <w:rPr>
      <w:b/>
      <w:bCs/>
      <w:spacing w:val="0"/>
      <w:sz w:val="19"/>
      <w:szCs w:val="19"/>
    </w:rPr>
  </w:style>
  <w:style w:type="character" w:customStyle="1" w:styleId="Style95ptItalic">
    <w:name w:val="Style 9.5 pt Italic"/>
    <w:basedOn w:val="Policepardfaut"/>
    <w:uiPriority w:val="99"/>
    <w:rsid w:val="000E3372"/>
    <w:rPr>
      <w:i/>
      <w:iCs/>
      <w:spacing w:val="0"/>
      <w:sz w:val="19"/>
      <w:szCs w:val="19"/>
    </w:rPr>
  </w:style>
  <w:style w:type="character" w:styleId="Appeldenotedefin">
    <w:name w:val="endnote reference"/>
    <w:basedOn w:val="Policepardfaut"/>
    <w:uiPriority w:val="99"/>
    <w:semiHidden/>
    <w:rsid w:val="0089575A"/>
    <w:rPr>
      <w:vertAlign w:val="superscript"/>
    </w:rPr>
  </w:style>
  <w:style w:type="character" w:customStyle="1" w:styleId="Title10">
    <w:name w:val="Title 10"/>
    <w:basedOn w:val="Policepardfau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Policepardfaut"/>
    <w:uiPriority w:val="99"/>
    <w:rsid w:val="00DE7021"/>
    <w:rPr>
      <w:rFonts w:ascii="Times New Roman" w:hAnsi="Times New Roman" w:cs="Times New Roman"/>
      <w:b/>
      <w:bCs/>
    </w:rPr>
  </w:style>
  <w:style w:type="character" w:customStyle="1" w:styleId="TitlePlain">
    <w:name w:val="Title Plain"/>
    <w:basedOn w:val="Policepardfau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Policepardfau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Policepardfau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Textedelespacerserv">
    <w:name w:val="Placeholder Text"/>
    <w:basedOn w:val="Policepardfaut"/>
    <w:uiPriority w:val="99"/>
    <w:semiHidden/>
    <w:rsid w:val="00452432"/>
    <w:rPr>
      <w:color w:val="808080"/>
    </w:rPr>
  </w:style>
  <w:style w:type="paragraph" w:styleId="Paragraphedeliste">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Marquedecommentaire">
    <w:name w:val="annotation reference"/>
    <w:basedOn w:val="Policepardfaut"/>
    <w:uiPriority w:val="99"/>
    <w:semiHidden/>
    <w:unhideWhenUsed/>
    <w:rsid w:val="00DB2441"/>
    <w:rPr>
      <w:sz w:val="16"/>
      <w:szCs w:val="16"/>
    </w:rPr>
  </w:style>
  <w:style w:type="paragraph" w:styleId="Commentaire">
    <w:name w:val="annotation text"/>
    <w:basedOn w:val="Normal"/>
    <w:link w:val="CommentaireCar"/>
    <w:uiPriority w:val="99"/>
    <w:semiHidden/>
    <w:unhideWhenUsed/>
    <w:rsid w:val="00DB2441"/>
    <w:rPr>
      <w:sz w:val="20"/>
      <w:szCs w:val="20"/>
    </w:rPr>
  </w:style>
  <w:style w:type="character" w:customStyle="1" w:styleId="CommentaireCar">
    <w:name w:val="Commentaire Car"/>
    <w:basedOn w:val="Policepardfaut"/>
    <w:link w:val="Commentaire"/>
    <w:uiPriority w:val="99"/>
    <w:semiHidden/>
    <w:rsid w:val="00DB2441"/>
    <w:rPr>
      <w:rFonts w:ascii="Calibri" w:hAnsi="Calibri" w:cs="Calibri"/>
      <w:sz w:val="20"/>
      <w:szCs w:val="20"/>
      <w:lang w:val="en-US" w:eastAsia="en-US"/>
    </w:rPr>
  </w:style>
  <w:style w:type="paragraph" w:styleId="Objetducommentaire">
    <w:name w:val="annotation subject"/>
    <w:basedOn w:val="Commentaire"/>
    <w:next w:val="Commentaire"/>
    <w:link w:val="ObjetducommentaireCar"/>
    <w:uiPriority w:val="99"/>
    <w:semiHidden/>
    <w:unhideWhenUsed/>
    <w:rsid w:val="00DB2441"/>
    <w:rPr>
      <w:b/>
      <w:bCs/>
    </w:rPr>
  </w:style>
  <w:style w:type="character" w:customStyle="1" w:styleId="ObjetducommentaireCar">
    <w:name w:val="Objet du commentaire Car"/>
    <w:basedOn w:val="CommentaireCar"/>
    <w:link w:val="Objetducommentaire"/>
    <w:uiPriority w:val="99"/>
    <w:semiHidden/>
    <w:rsid w:val="00DB2441"/>
    <w:rPr>
      <w:rFonts w:ascii="Calibri" w:hAnsi="Calibri" w:cs="Calibri"/>
      <w:b/>
      <w:bCs/>
      <w:sz w:val="20"/>
      <w:szCs w:val="20"/>
      <w:lang w:val="en-US" w:eastAsia="en-US"/>
    </w:rPr>
  </w:style>
  <w:style w:type="paragraph" w:styleId="Sansinterligne">
    <w:name w:val="No Spacing"/>
    <w:uiPriority w:val="1"/>
    <w:qFormat/>
    <w:rsid w:val="001A13F6"/>
    <w:rPr>
      <w:rFonts w:ascii="Calibri" w:eastAsia="Calibri" w:hAnsi="Calibri"/>
      <w:lang w:eastAsia="en-US"/>
    </w:rPr>
  </w:style>
  <w:style w:type="paragraph" w:styleId="En-ttedetabledesmatires">
    <w:name w:val="TOC Heading"/>
    <w:basedOn w:val="Titre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M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M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M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M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M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M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Numrodepage">
    <w:name w:val="page number"/>
    <w:basedOn w:val="Policepardfaut"/>
    <w:uiPriority w:val="99"/>
    <w:semiHidden/>
    <w:unhideWhenUsed/>
    <w:rsid w:val="00596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227856">
      <w:bodyDiv w:val="1"/>
      <w:marLeft w:val="0"/>
      <w:marRight w:val="0"/>
      <w:marTop w:val="0"/>
      <w:marBottom w:val="0"/>
      <w:divBdr>
        <w:top w:val="none" w:sz="0" w:space="0" w:color="auto"/>
        <w:left w:val="none" w:sz="0" w:space="0" w:color="auto"/>
        <w:bottom w:val="none" w:sz="0" w:space="0" w:color="auto"/>
        <w:right w:val="none" w:sz="0" w:space="0" w:color="auto"/>
      </w:divBdr>
    </w:div>
    <w:div w:id="169214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80ED7B8-AEBD-4294-ACE7-4027255FB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2480</Words>
  <Characters>13643</Characters>
  <Application>Microsoft Office Word</Application>
  <DocSecurity>0</DocSecurity>
  <Lines>113</Lines>
  <Paragraphs>32</Paragraphs>
  <ScaleCrop>false</ScaleCrop>
  <Company>PRIMINFO</Company>
  <LinksUpToDate>false</LinksUpToDate>
  <CharactersWithSpaces>16091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PILET  Jean-Benoit</cp:lastModifiedBy>
  <cp:revision>2</cp:revision>
  <cp:lastPrinted>2012-07-19T09:10:00Z</cp:lastPrinted>
  <dcterms:created xsi:type="dcterms:W3CDTF">2022-02-17T09:23:00Z</dcterms:created>
  <dcterms:modified xsi:type="dcterms:W3CDTF">2022-02-17T09:23:00Z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